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B5C" w:rsidRDefault="002A3B5C" w:rsidP="002A3B5C">
      <w:pPr>
        <w:tabs>
          <w:tab w:val="left" w:pos="1967"/>
        </w:tabs>
        <w:rPr>
          <w:rFonts w:ascii="Calibri Light" w:hAnsi="Calibri Light" w:cs="Arial"/>
          <w:b/>
          <w:bCs/>
          <w:sz w:val="18"/>
          <w:szCs w:val="18"/>
          <w:lang w:val="sl-SI"/>
        </w:rPr>
      </w:pPr>
      <w:r w:rsidRPr="00216554">
        <w:rPr>
          <w:rFonts w:ascii="Calibri Light" w:hAnsi="Calibri Light" w:cs="Arial"/>
          <w:b/>
          <w:bCs/>
          <w:szCs w:val="22"/>
          <w:lang w:val="sl-SI"/>
        </w:rPr>
        <w:t>PLANIRANI IZK</w:t>
      </w:r>
      <w:r>
        <w:rPr>
          <w:rFonts w:ascii="Calibri Light" w:hAnsi="Calibri Light" w:cs="Arial"/>
          <w:b/>
          <w:bCs/>
          <w:szCs w:val="22"/>
          <w:lang w:val="sl-SI"/>
        </w:rPr>
        <w:t>AZ POSLOVNEGA IZIDA ZA LETO 2016</w:t>
      </w:r>
      <w:r w:rsidRPr="00216554">
        <w:rPr>
          <w:rFonts w:ascii="Calibri Light" w:hAnsi="Calibri Light" w:cs="Arial"/>
          <w:b/>
          <w:bCs/>
          <w:sz w:val="24"/>
          <w:lang w:val="sl-SI"/>
        </w:rPr>
        <w:t xml:space="preserve"> </w:t>
      </w:r>
      <w:r w:rsidRPr="00216554">
        <w:rPr>
          <w:rFonts w:ascii="Calibri Light" w:hAnsi="Calibri Light" w:cs="Arial"/>
          <w:b/>
          <w:bCs/>
          <w:sz w:val="18"/>
          <w:szCs w:val="18"/>
          <w:lang w:val="sl-SI"/>
        </w:rPr>
        <w:t>v EUR</w:t>
      </w:r>
      <w:r>
        <w:rPr>
          <w:rFonts w:ascii="Calibri Light" w:hAnsi="Calibri Light" w:cs="Arial"/>
          <w:b/>
          <w:bCs/>
          <w:sz w:val="18"/>
          <w:szCs w:val="18"/>
          <w:lang w:val="sl-SI"/>
        </w:rPr>
        <w:t xml:space="preserve">       predlog za občni zbor OZS 28.1.2016</w:t>
      </w:r>
    </w:p>
    <w:p w:rsidR="002A3B5C" w:rsidRDefault="002A3B5C" w:rsidP="002A3B5C">
      <w:pPr>
        <w:tabs>
          <w:tab w:val="left" w:pos="1967"/>
        </w:tabs>
        <w:rPr>
          <w:rFonts w:ascii="Calibri Light" w:hAnsi="Calibri Light" w:cs="Arial"/>
          <w:b/>
          <w:bCs/>
          <w:sz w:val="18"/>
          <w:szCs w:val="18"/>
          <w:lang w:val="sl-SI"/>
        </w:rPr>
      </w:pPr>
    </w:p>
    <w:tbl>
      <w:tblPr>
        <w:tblW w:w="75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3486"/>
        <w:gridCol w:w="1080"/>
        <w:gridCol w:w="1205"/>
        <w:gridCol w:w="1055"/>
      </w:tblGrid>
      <w:tr w:rsidR="002A3B5C" w:rsidRPr="002A3B5C" w:rsidTr="002A3B5C">
        <w:trPr>
          <w:trHeight w:val="33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kto</w:t>
            </w:r>
          </w:p>
        </w:tc>
        <w:tc>
          <w:tcPr>
            <w:tcW w:w="34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rPr>
                <w:rFonts w:ascii="Arial" w:hAnsi="Arial" w:cs="Arial"/>
                <w:b/>
                <w:bCs/>
                <w:sz w:val="24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sz w:val="24"/>
                <w:lang w:val="sl-SI"/>
              </w:rPr>
              <w:t>PRIHODKI: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sz w:val="24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sz w:val="24"/>
                <w:lang w:val="sl-SI"/>
              </w:rPr>
              <w:t>plan 16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sz w:val="24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sz w:val="24"/>
                <w:lang w:val="sl-SI"/>
              </w:rPr>
              <w:t>ocena 15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sz w:val="24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sz w:val="24"/>
                <w:lang w:val="sl-SI"/>
              </w:rPr>
              <w:t>dos.14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7000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ČLANARINA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1.800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1.490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1.585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7120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DOTACIJA MŠŠ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13.800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11.949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8.719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7120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DOTACIJA FŠO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11.000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8.583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7.190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7121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 xml:space="preserve">DRUGE DOTACIJE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409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7121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DONACIJE DOHODNINE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500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476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501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7122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PRISPEVKI UDELEŽENCEV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18.200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13.956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11.397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7202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UPORABNINA SPORTIDENTA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4.000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3.735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3.675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7203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UPORABNINA SI KARTIC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1.600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1.614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1.431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7220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PRODAJA SI KARTIC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1.000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364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704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7221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PRODAJA DRUGEGA BL.IN MAT.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4.295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826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7400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IZREDNI PRIHODKI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4</w:t>
            </w:r>
          </w:p>
        </w:tc>
      </w:tr>
      <w:tr w:rsidR="002A3B5C" w:rsidRPr="002A3B5C" w:rsidTr="002A3B5C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7300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PRIHODKI OD OBRESTI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2</w:t>
            </w:r>
          </w:p>
        </w:tc>
      </w:tr>
      <w:tr w:rsidR="002A3B5C" w:rsidRPr="002A3B5C" w:rsidTr="002A3B5C">
        <w:trPr>
          <w:trHeight w:val="31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 </w:t>
            </w:r>
          </w:p>
        </w:tc>
        <w:tc>
          <w:tcPr>
            <w:tcW w:w="34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  <w:t>SKUPAJ PRIHODKI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  <w:t>51.900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  <w:t>46.463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  <w:t>36.443</w:t>
            </w:r>
          </w:p>
        </w:tc>
      </w:tr>
      <w:tr w:rsidR="002A3B5C" w:rsidRPr="002A3B5C" w:rsidTr="002A3B5C">
        <w:trPr>
          <w:trHeight w:val="31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rPr>
                <w:rFonts w:ascii="Times New Roman" w:hAnsi="Times New Roman"/>
                <w:sz w:val="20"/>
                <w:szCs w:val="20"/>
                <w:lang w:val="sl-S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rPr>
                <w:rFonts w:ascii="Times New Roman" w:hAnsi="Times New Roman"/>
                <w:sz w:val="20"/>
                <w:szCs w:val="20"/>
                <w:lang w:val="sl-SI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rPr>
                <w:rFonts w:ascii="Times New Roman" w:hAnsi="Times New Roman"/>
                <w:sz w:val="20"/>
                <w:szCs w:val="20"/>
                <w:lang w:val="sl-SI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rPr>
                <w:rFonts w:ascii="Times New Roman" w:hAnsi="Times New Roman"/>
                <w:sz w:val="20"/>
                <w:szCs w:val="20"/>
                <w:lang w:val="sl-SI"/>
              </w:rPr>
            </w:pPr>
          </w:p>
        </w:tc>
      </w:tr>
      <w:tr w:rsidR="002A3B5C" w:rsidRPr="002A3B5C" w:rsidTr="002A3B5C">
        <w:trPr>
          <w:trHeight w:val="33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KTO</w:t>
            </w:r>
          </w:p>
        </w:tc>
        <w:tc>
          <w:tcPr>
            <w:tcW w:w="34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rPr>
                <w:rFonts w:ascii="Arial" w:hAnsi="Arial" w:cs="Arial"/>
                <w:b/>
                <w:bCs/>
                <w:sz w:val="24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sz w:val="24"/>
                <w:lang w:val="sl-SI"/>
              </w:rPr>
              <w:t>ODHODKI: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sz w:val="24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sz w:val="24"/>
                <w:lang w:val="sl-SI"/>
              </w:rPr>
              <w:t>plan 15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sz w:val="24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sz w:val="24"/>
                <w:lang w:val="sl-SI"/>
              </w:rPr>
              <w:t>ocena 14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sz w:val="24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sz w:val="24"/>
                <w:lang w:val="sl-SI"/>
              </w:rPr>
              <w:t>dos.13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4020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NADOMESTNI DELI IN MAT. ZA O.S.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300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398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0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4030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PISARNIŠKI MAT,IN STROK.LIT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300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85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4050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DRUGI STROŠKI MATERIALA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800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3.620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330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4060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MEDALJE,PRIZNANJA,NAGRADE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2.000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1.798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1.393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4102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POŠTNI STROŠKI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71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4103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PREVOZI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7.800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3.874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4.381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4105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GOSTINSKE STORITVE, NOČNINE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10.800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9.176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5.650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4110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VZDRŽEVANJE OSNOVNIH SR.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0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4112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STARTNINE,KOTIZACIJE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12.300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9.144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10.663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4140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POVRAČILA STR.ČLANOM IO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300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174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4141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 xml:space="preserve">POVRAČILA STR.SODNIKOV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1.000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1.008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449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4142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POVRAČILA STR.DRUGIM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500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929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516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4150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STROŠKI PLAČ.PROMETA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285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4180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STROŠKI RAČUNOV.STORITEV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0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4190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STROŠKI DRUGIH STORITEV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4.000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2.415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458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4300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DOTACIJE KLUBOM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6.500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5.488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6.907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4310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ČLANARINE ZVEZAM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1.100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1.040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960</w:t>
            </w:r>
          </w:p>
        </w:tc>
      </w:tr>
      <w:tr w:rsidR="002A3B5C" w:rsidRPr="002A3B5C" w:rsidTr="002A3B5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4400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STROŠKI AMORTIZACIJE - DRUGO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3.534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0</w:t>
            </w:r>
          </w:p>
        </w:tc>
      </w:tr>
      <w:tr w:rsidR="002A3B5C" w:rsidRPr="002A3B5C" w:rsidTr="002A3B5C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>4420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Calibri" w:hAnsi="Calibri"/>
                <w:color w:val="000000"/>
                <w:szCs w:val="22"/>
                <w:lang w:val="sl-SI"/>
              </w:rPr>
            </w:pPr>
            <w:r w:rsidRPr="002A3B5C">
              <w:rPr>
                <w:rFonts w:ascii="Calibri" w:hAnsi="Calibri"/>
                <w:color w:val="000000"/>
                <w:szCs w:val="22"/>
                <w:lang w:val="sl-SI"/>
              </w:rPr>
              <w:t xml:space="preserve">STROŠKI AM. SPORTIDENT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4.000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3.371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sz w:val="20"/>
                <w:szCs w:val="20"/>
                <w:lang w:val="sl-SI"/>
              </w:rPr>
              <w:t>2.994</w:t>
            </w:r>
          </w:p>
        </w:tc>
      </w:tr>
      <w:tr w:rsidR="002A3B5C" w:rsidRPr="002A3B5C" w:rsidTr="002A3B5C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  <w:t> 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  <w:t>SKUPAJ ODHODKI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  <w:t>51.900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  <w:t>46.587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  <w:t>35.316</w:t>
            </w:r>
          </w:p>
        </w:tc>
      </w:tr>
      <w:tr w:rsidR="002A3B5C" w:rsidRPr="002A3B5C" w:rsidTr="002A3B5C">
        <w:trPr>
          <w:trHeight w:val="31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Times New Roman" w:hAnsi="Times New Roman"/>
                <w:sz w:val="20"/>
                <w:szCs w:val="20"/>
                <w:lang w:val="sl-S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Times New Roman" w:hAnsi="Times New Roman"/>
                <w:sz w:val="20"/>
                <w:szCs w:val="20"/>
                <w:lang w:val="sl-SI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Times New Roman" w:hAnsi="Times New Roman"/>
                <w:sz w:val="20"/>
                <w:szCs w:val="20"/>
                <w:lang w:val="sl-SI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B5C" w:rsidRPr="002A3B5C" w:rsidRDefault="002A3B5C" w:rsidP="002A3B5C">
            <w:pPr>
              <w:rPr>
                <w:rFonts w:ascii="Times New Roman" w:hAnsi="Times New Roman"/>
                <w:sz w:val="20"/>
                <w:szCs w:val="20"/>
                <w:lang w:val="sl-SI"/>
              </w:rPr>
            </w:pPr>
          </w:p>
        </w:tc>
        <w:bookmarkStart w:id="0" w:name="_GoBack"/>
        <w:bookmarkEnd w:id="0"/>
      </w:tr>
      <w:tr w:rsidR="002A3B5C" w:rsidRPr="002A3B5C" w:rsidTr="002A3B5C">
        <w:trPr>
          <w:trHeight w:val="314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 </w:t>
            </w:r>
          </w:p>
        </w:tc>
        <w:tc>
          <w:tcPr>
            <w:tcW w:w="34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PRESEŽEK PRIHODKOV / ODHODKI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0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-124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5C" w:rsidRPr="002A3B5C" w:rsidRDefault="002A3B5C" w:rsidP="002A3B5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2A3B5C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1.127</w:t>
            </w:r>
          </w:p>
        </w:tc>
      </w:tr>
    </w:tbl>
    <w:p w:rsidR="002A3B5C" w:rsidRDefault="002A3B5C" w:rsidP="002A3B5C">
      <w:pPr>
        <w:tabs>
          <w:tab w:val="left" w:pos="1967"/>
        </w:tabs>
        <w:rPr>
          <w:rFonts w:ascii="Calibri Light" w:hAnsi="Calibri Light" w:cs="Arial"/>
          <w:b/>
          <w:bCs/>
          <w:sz w:val="18"/>
          <w:szCs w:val="18"/>
          <w:lang w:val="sl-SI"/>
        </w:rPr>
      </w:pPr>
    </w:p>
    <w:p w:rsidR="00EB348A" w:rsidRPr="002A3B5C" w:rsidRDefault="002A3B5C">
      <w:pPr>
        <w:rPr>
          <w:rFonts w:ascii="Calibri Light" w:hAnsi="Calibri Light"/>
          <w:lang w:val="sl-SI"/>
        </w:rPr>
      </w:pPr>
      <w:r w:rsidRPr="0077100C">
        <w:rPr>
          <w:rFonts w:ascii="Calibri Light" w:hAnsi="Calibri Light" w:cs="Arial"/>
          <w:sz w:val="20"/>
          <w:szCs w:val="20"/>
          <w:lang w:val="sl-SI"/>
        </w:rPr>
        <w:t>Občni zbor pooblašča IO, da prilagodi izvajanje finančnega plana višini dotacij, odobrenih s strani Ministrstva za izobraževanj</w:t>
      </w:r>
      <w:r>
        <w:rPr>
          <w:rFonts w:ascii="Calibri Light" w:hAnsi="Calibri Light" w:cs="Arial"/>
          <w:sz w:val="20"/>
          <w:szCs w:val="20"/>
          <w:lang w:val="sl-SI"/>
        </w:rPr>
        <w:t xml:space="preserve">e, znanost </w:t>
      </w:r>
      <w:r>
        <w:rPr>
          <w:rFonts w:ascii="Calibri Light" w:hAnsi="Calibri Light" w:cs="Arial"/>
          <w:sz w:val="20"/>
          <w:szCs w:val="20"/>
          <w:lang w:val="sl-SI"/>
        </w:rPr>
        <w:t>in šport ter Fundacije za šport</w:t>
      </w:r>
    </w:p>
    <w:sectPr w:rsidR="00EB348A" w:rsidRPr="002A3B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B5C"/>
    <w:rsid w:val="002A3B5C"/>
    <w:rsid w:val="00EB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048B2-2504-40A0-AFDA-C8B5FF9B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B5C"/>
    <w:pPr>
      <w:spacing w:after="0" w:line="240" w:lineRule="auto"/>
    </w:pPr>
    <w:rPr>
      <w:rFonts w:ascii="Verdana" w:eastAsia="Times New Roman" w:hAnsi="Verdana" w:cs="Times New Roman"/>
      <w:szCs w:val="24"/>
      <w:lang w:val="en-US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dvs_vlado</dc:creator>
  <cp:keywords/>
  <dc:description/>
  <cp:lastModifiedBy>dvs_vlado</cp:lastModifiedBy>
  <cp:revision>1</cp:revision>
  <dcterms:created xsi:type="dcterms:W3CDTF">2016-01-27T20:26:00Z</dcterms:created>
  <dcterms:modified xsi:type="dcterms:W3CDTF">2016-01-27T20:30:00Z</dcterms:modified>
</cp:coreProperties>
</file>