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Nekaj gradiv in vsebin »mojih točk«: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4.a) Poročilo o TK 5 Prekmurje: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 xml:space="preserve">TK 5 je potekal v Prekmurju od 26.-28.4. 2015, začel se je po SOL (DP Ultra dolge) tekmi. Udeležilo se ga je 38 oseb (od tega 5 vodij OK </w:t>
      </w:r>
      <w:proofErr w:type="spellStart"/>
      <w:r w:rsidRPr="00B91F52">
        <w:rPr>
          <w:rFonts w:ascii="Calibri" w:eastAsia="Times New Roman" w:hAnsi="Calibri" w:cs="Times New Roman"/>
          <w:color w:val="1F497D"/>
          <w:lang w:eastAsia="sl-SI"/>
        </w:rPr>
        <w:t>Polaris</w:t>
      </w:r>
      <w:proofErr w:type="spellEnd"/>
      <w:r w:rsidRPr="00B91F52">
        <w:rPr>
          <w:rFonts w:ascii="Calibri" w:eastAsia="Times New Roman" w:hAnsi="Calibri" w:cs="Times New Roman"/>
          <w:color w:val="1F497D"/>
          <w:lang w:eastAsia="sl-SI"/>
        </w:rPr>
        <w:t>), občasno pa so na posameznih treningih sodelovali še nekateri (ti niso koristili spanja ali prehrane TK). Med udeleženci je bilo 10  fantov in 6 deklet, kandidatov za mladinske reprezentance, ostali so bili mlajši (skupina OK Komenda in OK Brežice) ali starejši (člani, skrbniki mlajših), vsi pa so se lepo vključili v delo in v treninge, trudili smo se vsem omogočiti ustrezne treninge, po potrebi so nam starejši tudi pomagali pri nekaterih izvedbah, za kar se lepo zahvaljujemo. Bivali smo v OŠ Kobilje, se hranili v gostišču Smej. Opravili smo naslednje treninge:</w:t>
      </w:r>
    </w:p>
    <w:p w:rsidR="00B91F52" w:rsidRPr="00B91F52" w:rsidRDefault="00B91F52" w:rsidP="00B91F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-</w:t>
      </w:r>
      <w:r w:rsidRPr="00B91F52">
        <w:rPr>
          <w:rFonts w:ascii="Times New Roman" w:eastAsia="Times New Roman" w:hAnsi="Times New Roman" w:cs="Times New Roman"/>
          <w:color w:val="1F497D"/>
          <w:sz w:val="14"/>
          <w:szCs w:val="14"/>
          <w:lang w:eastAsia="sl-SI"/>
        </w:rPr>
        <w:t>          </w:t>
      </w:r>
      <w:r w:rsidRPr="00B91F52">
        <w:rPr>
          <w:rFonts w:ascii="Calibri" w:eastAsia="Times New Roman" w:hAnsi="Calibri" w:cs="Times New Roman"/>
          <w:color w:val="1F497D"/>
          <w:lang w:eastAsia="sl-SI"/>
        </w:rPr>
        <w:t>Trening po tekmi (ponavljanje etap, iztek, tehnika),</w:t>
      </w:r>
    </w:p>
    <w:p w:rsidR="00B91F52" w:rsidRPr="00B91F52" w:rsidRDefault="00B91F52" w:rsidP="00B91F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-</w:t>
      </w:r>
      <w:r w:rsidRPr="00B91F52">
        <w:rPr>
          <w:rFonts w:ascii="Times New Roman" w:eastAsia="Times New Roman" w:hAnsi="Times New Roman" w:cs="Times New Roman"/>
          <w:color w:val="1F497D"/>
          <w:sz w:val="14"/>
          <w:szCs w:val="14"/>
          <w:lang w:eastAsia="sl-SI"/>
        </w:rPr>
        <w:t>          </w:t>
      </w:r>
      <w:r w:rsidRPr="00B91F52">
        <w:rPr>
          <w:rFonts w:ascii="Calibri" w:eastAsia="Times New Roman" w:hAnsi="Calibri" w:cs="Times New Roman"/>
          <w:color w:val="1F497D"/>
          <w:lang w:eastAsia="sl-SI"/>
        </w:rPr>
        <w:t>Izbirna tekma</w:t>
      </w:r>
    </w:p>
    <w:p w:rsidR="00B91F52" w:rsidRPr="00B91F52" w:rsidRDefault="00B91F52" w:rsidP="00B91F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-</w:t>
      </w:r>
      <w:r w:rsidRPr="00B91F52">
        <w:rPr>
          <w:rFonts w:ascii="Times New Roman" w:eastAsia="Times New Roman" w:hAnsi="Times New Roman" w:cs="Times New Roman"/>
          <w:color w:val="1F497D"/>
          <w:sz w:val="14"/>
          <w:szCs w:val="14"/>
          <w:lang w:eastAsia="sl-SI"/>
        </w:rPr>
        <w:t>          </w:t>
      </w:r>
      <w:r w:rsidRPr="00B91F52">
        <w:rPr>
          <w:rFonts w:ascii="Calibri" w:eastAsia="Times New Roman" w:hAnsi="Calibri" w:cs="Times New Roman"/>
          <w:color w:val="1F497D"/>
          <w:lang w:eastAsia="sl-SI"/>
        </w:rPr>
        <w:t>Trening štartov</w:t>
      </w:r>
    </w:p>
    <w:p w:rsidR="00B91F52" w:rsidRPr="00B91F52" w:rsidRDefault="00B91F52" w:rsidP="00B91F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-</w:t>
      </w:r>
      <w:r w:rsidRPr="00B91F52">
        <w:rPr>
          <w:rFonts w:ascii="Times New Roman" w:eastAsia="Times New Roman" w:hAnsi="Times New Roman" w:cs="Times New Roman"/>
          <w:color w:val="1F497D"/>
          <w:sz w:val="14"/>
          <w:szCs w:val="14"/>
          <w:lang w:eastAsia="sl-SI"/>
        </w:rPr>
        <w:t>          </w:t>
      </w:r>
      <w:r w:rsidRPr="00B91F52">
        <w:rPr>
          <w:rFonts w:ascii="Calibri" w:eastAsia="Times New Roman" w:hAnsi="Calibri" w:cs="Times New Roman"/>
          <w:color w:val="1F497D"/>
          <w:lang w:eastAsia="sl-SI"/>
        </w:rPr>
        <w:t>Trening azimutov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 xml:space="preserve">Vsak trening je bil izveden na nekoliko drugem delu terena, do vseh pa smo odhajali peš, kombinirali smo uporabo terensko izdelane O-karte in kart izdelanih na osnovi </w:t>
      </w:r>
      <w:proofErr w:type="spellStart"/>
      <w:r w:rsidRPr="00B91F52">
        <w:rPr>
          <w:rFonts w:ascii="Calibri" w:eastAsia="Times New Roman" w:hAnsi="Calibri" w:cs="Times New Roman"/>
          <w:color w:val="1F497D"/>
          <w:lang w:eastAsia="sl-SI"/>
        </w:rPr>
        <w:t>Lidarskih</w:t>
      </w:r>
      <w:proofErr w:type="spellEnd"/>
      <w:r w:rsidRPr="00B91F52">
        <w:rPr>
          <w:rFonts w:ascii="Calibri" w:eastAsia="Times New Roman" w:hAnsi="Calibri" w:cs="Times New Roman"/>
          <w:color w:val="1F497D"/>
          <w:lang w:eastAsia="sl-SI"/>
        </w:rPr>
        <w:t xml:space="preserve"> podatkov brez terenskega pregleda. Zaradi dežja zadnji dan smo odpovedali predviden trening na povratku na </w:t>
      </w:r>
      <w:proofErr w:type="spellStart"/>
      <w:r w:rsidRPr="00B91F52">
        <w:rPr>
          <w:rFonts w:ascii="Calibri" w:eastAsia="Times New Roman" w:hAnsi="Calibri" w:cs="Times New Roman"/>
          <w:color w:val="1F497D"/>
          <w:lang w:eastAsia="sl-SI"/>
        </w:rPr>
        <w:t>Stražunu</w:t>
      </w:r>
      <w:proofErr w:type="spellEnd"/>
      <w:r w:rsidRPr="00B91F52">
        <w:rPr>
          <w:rFonts w:ascii="Calibri" w:eastAsia="Times New Roman" w:hAnsi="Calibri" w:cs="Times New Roman"/>
          <w:color w:val="1F497D"/>
          <w:lang w:eastAsia="sl-SI"/>
        </w:rPr>
        <w:t>. Po večerih smo poleg analiz pogledali izkušnje udeležencev WSOC Turčija, drugi večer je Jan predstavili prihodnje načrte mladinske reprezentance. Finančno poročilo je bilo že posredovano, proge za v arhiv še ne.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5.a) Pripeto stanje veljavnosti licenc trener 1 in vaditelj, vsem vaditeljem konec novembra 2015 veljavnost licenc poteče, vsak, ki želi podaljšanje je v skladu z licenčnim pravilnikom dolžan sam predlagati podaljšanje veljavnosti.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5.e) V letu 2015 poteče veljavnost velikemu številu programov usposabljanja na področju športa, tudi obema OZS. V skladu s sklepom Komisije za programe usposabljanj in izobraževanj v športu Strokovnega sveta RS za šport naj bi pol leta pred iztekom začeli s postopki priprave novih programov. Pripeta naša veljavna programa, ki ju ali predlagamo nespremenjena v podaljšanje ali pa pred tem sprejmemo morebitne spremembe.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 xml:space="preserve">Ne pozabite na predstavitev </w:t>
      </w:r>
      <w:proofErr w:type="spellStart"/>
      <w:r w:rsidRPr="00B91F52">
        <w:rPr>
          <w:rFonts w:ascii="Calibri" w:eastAsia="Times New Roman" w:hAnsi="Calibri" w:cs="Times New Roman"/>
          <w:color w:val="1F497D"/>
          <w:lang w:eastAsia="sl-SI"/>
        </w:rPr>
        <w:t>brezdotičnega</w:t>
      </w:r>
      <w:proofErr w:type="spellEnd"/>
      <w:r w:rsidRPr="00B91F52">
        <w:rPr>
          <w:rFonts w:ascii="Calibri" w:eastAsia="Times New Roman" w:hAnsi="Calibri" w:cs="Times New Roman"/>
          <w:color w:val="1F497D"/>
          <w:lang w:eastAsia="sl-SI"/>
        </w:rPr>
        <w:t xml:space="preserve"> </w:t>
      </w:r>
      <w:proofErr w:type="spellStart"/>
      <w:r w:rsidRPr="00B91F52">
        <w:rPr>
          <w:rFonts w:ascii="Calibri" w:eastAsia="Times New Roman" w:hAnsi="Calibri" w:cs="Times New Roman"/>
          <w:color w:val="1F497D"/>
          <w:lang w:eastAsia="sl-SI"/>
        </w:rPr>
        <w:t>Sport</w:t>
      </w:r>
      <w:proofErr w:type="spellEnd"/>
      <w:r w:rsidRPr="00B91F52">
        <w:rPr>
          <w:rFonts w:ascii="Calibri" w:eastAsia="Times New Roman" w:hAnsi="Calibri" w:cs="Times New Roman"/>
          <w:color w:val="1F497D"/>
          <w:lang w:eastAsia="sl-SI"/>
        </w:rPr>
        <w:t xml:space="preserve"> </w:t>
      </w:r>
      <w:proofErr w:type="spellStart"/>
      <w:r w:rsidRPr="00B91F52">
        <w:rPr>
          <w:rFonts w:ascii="Calibri" w:eastAsia="Times New Roman" w:hAnsi="Calibri" w:cs="Times New Roman"/>
          <w:color w:val="1F497D"/>
          <w:lang w:eastAsia="sl-SI"/>
        </w:rPr>
        <w:t>ident</w:t>
      </w:r>
      <w:proofErr w:type="spellEnd"/>
      <w:r w:rsidRPr="00B91F52">
        <w:rPr>
          <w:rFonts w:ascii="Calibri" w:eastAsia="Times New Roman" w:hAnsi="Calibri" w:cs="Times New Roman"/>
          <w:color w:val="1F497D"/>
          <w:lang w:eastAsia="sl-SI"/>
        </w:rPr>
        <w:t xml:space="preserve"> sistema uro prej ob 17.00, tudi na FGG.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Parkiranje kot običajno bo možno na parkirišču fakultete, vhod z Jamove, zapornica bo dvignjena, če pa ne, pa pozvonite pri zapornici na tipko in povejte, kam greste, da vam vratar odpre.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 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Pozdrav,</w:t>
      </w:r>
    </w:p>
    <w:p w:rsidR="00B91F52" w:rsidRPr="00B91F52" w:rsidRDefault="00B91F52" w:rsidP="00B91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l-SI"/>
        </w:rPr>
      </w:pPr>
      <w:r w:rsidRPr="00B91F52">
        <w:rPr>
          <w:rFonts w:ascii="Calibri" w:eastAsia="Times New Roman" w:hAnsi="Calibri" w:cs="Times New Roman"/>
          <w:color w:val="1F497D"/>
          <w:lang w:eastAsia="sl-SI"/>
        </w:rPr>
        <w:t>Dušan.</w:t>
      </w:r>
    </w:p>
    <w:p w:rsidR="00AB258C" w:rsidRDefault="00AB258C">
      <w:bookmarkStart w:id="0" w:name="_GoBack"/>
      <w:bookmarkEnd w:id="0"/>
    </w:p>
    <w:sectPr w:rsidR="00AB2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52"/>
    <w:rsid w:val="00AA1F3B"/>
    <w:rsid w:val="00AB258C"/>
    <w:rsid w:val="00B9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B329D-47A2-4626-9670-D711B954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pple-converted-space">
    <w:name w:val="apple-converted-space"/>
    <w:basedOn w:val="DefaultParagraphFont"/>
    <w:rsid w:val="00B91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5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IJS</Company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 Kenda</dc:creator>
  <cp:keywords/>
  <dc:description/>
  <cp:lastModifiedBy>Klemen Kenda</cp:lastModifiedBy>
  <cp:revision>1</cp:revision>
  <dcterms:created xsi:type="dcterms:W3CDTF">2015-05-18T14:29:00Z</dcterms:created>
  <dcterms:modified xsi:type="dcterms:W3CDTF">2015-05-18T14:30:00Z</dcterms:modified>
</cp:coreProperties>
</file>