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B9" w:rsidRPr="002B4622" w:rsidRDefault="008A0869" w:rsidP="00AA49B0">
      <w:pPr>
        <w:rPr>
          <w:rFonts w:asciiTheme="minorHAnsi" w:hAnsiTheme="minorHAnsi" w:cstheme="minorHAnsi"/>
        </w:rPr>
      </w:pPr>
      <w:r w:rsidRPr="002B4622">
        <w:rPr>
          <w:rFonts w:asciiTheme="minorHAnsi" w:hAnsiTheme="minorHAnsi" w:cstheme="minorHAnsi"/>
          <w:b/>
          <w:sz w:val="28"/>
          <w:szCs w:val="28"/>
        </w:rPr>
        <w:t xml:space="preserve">Zapisnik </w:t>
      </w:r>
      <w:r w:rsidR="004C3BB9" w:rsidRPr="002B4622">
        <w:rPr>
          <w:rFonts w:asciiTheme="minorHAnsi" w:hAnsiTheme="minorHAnsi" w:cstheme="minorHAnsi"/>
          <w:b/>
          <w:sz w:val="28"/>
          <w:szCs w:val="28"/>
        </w:rPr>
        <w:t xml:space="preserve">rednega letnega </w:t>
      </w:r>
      <w:r w:rsidRPr="002B4622">
        <w:rPr>
          <w:rFonts w:asciiTheme="minorHAnsi" w:hAnsiTheme="minorHAnsi" w:cstheme="minorHAnsi"/>
          <w:b/>
          <w:sz w:val="28"/>
          <w:szCs w:val="28"/>
        </w:rPr>
        <w:t>občnega zbora Orientacijske zveze Slovenije</w:t>
      </w:r>
      <w:r w:rsidR="002B4622" w:rsidRPr="002B4622">
        <w:rPr>
          <w:rFonts w:asciiTheme="minorHAnsi" w:hAnsiTheme="minorHAnsi" w:cstheme="minorHAnsi"/>
        </w:rPr>
        <w:t>,</w:t>
      </w:r>
    </w:p>
    <w:p w:rsidR="004C3BB9" w:rsidRPr="002B4622" w:rsidRDefault="004C3BB9" w:rsidP="00AA49B0">
      <w:pPr>
        <w:rPr>
          <w:rFonts w:asciiTheme="minorHAnsi" w:hAnsiTheme="minorHAnsi" w:cstheme="minorHAnsi"/>
        </w:rPr>
      </w:pPr>
    </w:p>
    <w:p w:rsidR="00726EAB" w:rsidRPr="002B4622" w:rsidRDefault="008A0869" w:rsidP="00AA49B0">
      <w:pPr>
        <w:rPr>
          <w:rFonts w:asciiTheme="minorHAnsi" w:hAnsiTheme="minorHAnsi" w:cstheme="minorHAnsi"/>
        </w:rPr>
      </w:pPr>
      <w:r w:rsidRPr="002B4622">
        <w:rPr>
          <w:rFonts w:asciiTheme="minorHAnsi" w:hAnsiTheme="minorHAnsi" w:cstheme="minorHAnsi"/>
        </w:rPr>
        <w:t xml:space="preserve">ki je potekal </w:t>
      </w:r>
      <w:r w:rsidR="006D197A" w:rsidRPr="002B4622">
        <w:rPr>
          <w:rStyle w:val="Strong"/>
          <w:rFonts w:asciiTheme="minorHAnsi" w:hAnsiTheme="minorHAnsi" w:cstheme="minorHAnsi"/>
        </w:rPr>
        <w:t xml:space="preserve">v </w:t>
      </w:r>
      <w:r w:rsidR="002B4622" w:rsidRPr="002B4622">
        <w:rPr>
          <w:rStyle w:val="Strong"/>
          <w:rFonts w:asciiTheme="minorHAnsi" w:hAnsiTheme="minorHAnsi" w:cstheme="minorHAnsi"/>
        </w:rPr>
        <w:t>torek, 6</w:t>
      </w:r>
      <w:r w:rsidR="005A6F60">
        <w:rPr>
          <w:rStyle w:val="Strong"/>
          <w:rFonts w:asciiTheme="minorHAnsi" w:hAnsiTheme="minorHAnsi" w:cstheme="minorHAnsi"/>
        </w:rPr>
        <w:t>.1.2015</w:t>
      </w:r>
      <w:r w:rsidR="006D197A" w:rsidRPr="002B4622">
        <w:rPr>
          <w:rStyle w:val="Strong"/>
          <w:rFonts w:asciiTheme="minorHAnsi" w:hAnsiTheme="minorHAnsi" w:cstheme="minorHAnsi"/>
        </w:rPr>
        <w:t xml:space="preserve"> ob 18.uri</w:t>
      </w:r>
      <w:r w:rsidR="009A3210">
        <w:rPr>
          <w:rStyle w:val="Strong"/>
          <w:rFonts w:asciiTheme="minorHAnsi" w:hAnsiTheme="minorHAnsi" w:cstheme="minorHAnsi"/>
        </w:rPr>
        <w:t>,</w:t>
      </w:r>
      <w:r w:rsidR="00814CFE">
        <w:rPr>
          <w:rStyle w:val="Strong"/>
          <w:rFonts w:asciiTheme="minorHAnsi" w:hAnsiTheme="minorHAnsi" w:cstheme="minorHAnsi"/>
        </w:rPr>
        <w:t xml:space="preserve"> </w:t>
      </w:r>
      <w:r w:rsidR="002B4622" w:rsidRPr="002B4622">
        <w:rPr>
          <w:rFonts w:asciiTheme="minorHAnsi" w:hAnsiTheme="minorHAnsi" w:cstheme="minorHAnsi"/>
          <w:szCs w:val="28"/>
        </w:rPr>
        <w:t xml:space="preserve">v prostorih Športnega centra Triglav, Vodovodna cesta 35, </w:t>
      </w:r>
      <w:r w:rsidR="006D197A" w:rsidRPr="002B4622">
        <w:rPr>
          <w:rFonts w:asciiTheme="minorHAnsi" w:hAnsiTheme="minorHAnsi" w:cstheme="minorHAnsi"/>
        </w:rPr>
        <w:t>v Ljubljani</w:t>
      </w:r>
      <w:r w:rsidRPr="002B4622">
        <w:rPr>
          <w:rFonts w:asciiTheme="minorHAnsi" w:hAnsiTheme="minorHAnsi" w:cstheme="minorHAnsi"/>
        </w:rPr>
        <w:t>.</w:t>
      </w:r>
    </w:p>
    <w:p w:rsidR="00726EAB" w:rsidRPr="002B4622" w:rsidRDefault="00726EAB" w:rsidP="00AA49B0">
      <w:pPr>
        <w:rPr>
          <w:rFonts w:asciiTheme="minorHAnsi" w:hAnsiTheme="minorHAnsi" w:cstheme="minorHAnsi"/>
        </w:rPr>
      </w:pPr>
    </w:p>
    <w:p w:rsidR="001C4795" w:rsidRPr="002B4622" w:rsidRDefault="001C4795" w:rsidP="001C4795">
      <w:pPr>
        <w:widowControl w:val="0"/>
        <w:autoSpaceDE w:val="0"/>
        <w:autoSpaceDN w:val="0"/>
        <w:adjustRightInd w:val="0"/>
        <w:rPr>
          <w:rFonts w:asciiTheme="minorHAnsi" w:hAnsiTheme="minorHAnsi" w:cstheme="minorHAnsi"/>
        </w:rPr>
      </w:pPr>
      <w:r w:rsidRPr="002B4622">
        <w:rPr>
          <w:rFonts w:asciiTheme="minorHAnsi" w:hAnsiTheme="minorHAnsi" w:cstheme="minorHAnsi"/>
          <w:b/>
          <w:bCs/>
        </w:rPr>
        <w:t>Prisotni:</w:t>
      </w:r>
    </w:p>
    <w:p w:rsidR="001C4795" w:rsidRPr="002B4622" w:rsidRDefault="001C4795" w:rsidP="001C4795">
      <w:pPr>
        <w:widowControl w:val="0"/>
        <w:autoSpaceDE w:val="0"/>
        <w:autoSpaceDN w:val="0"/>
        <w:adjustRightInd w:val="0"/>
        <w:rPr>
          <w:rFonts w:asciiTheme="minorHAnsi" w:hAnsiTheme="minorHAnsi" w:cstheme="minorHAnsi"/>
          <w:u w:val="single"/>
        </w:rPr>
      </w:pPr>
      <w:r w:rsidRPr="002B4622">
        <w:rPr>
          <w:rFonts w:asciiTheme="minorHAnsi" w:hAnsiTheme="minorHAnsi" w:cstheme="minorHAnsi"/>
          <w:u w:val="single"/>
        </w:rPr>
        <w:t>Predstavniki klubov članov OZS:</w:t>
      </w:r>
    </w:p>
    <w:p w:rsidR="001C4795" w:rsidRPr="002B4622" w:rsidRDefault="001C4795" w:rsidP="001C4795">
      <w:pPr>
        <w:widowControl w:val="0"/>
        <w:numPr>
          <w:ilvl w:val="0"/>
          <w:numId w:val="2"/>
        </w:numPr>
        <w:autoSpaceDE w:val="0"/>
        <w:autoSpaceDN w:val="0"/>
        <w:adjustRightInd w:val="0"/>
        <w:rPr>
          <w:rFonts w:asciiTheme="minorHAnsi" w:hAnsiTheme="minorHAnsi" w:cstheme="minorHAnsi"/>
        </w:rPr>
      </w:pPr>
      <w:r w:rsidRPr="002B4622">
        <w:rPr>
          <w:rFonts w:asciiTheme="minorHAnsi" w:hAnsiTheme="minorHAnsi" w:cstheme="minorHAnsi"/>
        </w:rPr>
        <w:t xml:space="preserve">OK Azimut: </w:t>
      </w:r>
      <w:r w:rsidR="008A0869" w:rsidRPr="002B4622">
        <w:rPr>
          <w:rFonts w:asciiTheme="minorHAnsi" w:hAnsiTheme="minorHAnsi" w:cstheme="minorHAnsi"/>
        </w:rPr>
        <w:t>Vlado Sedej, Klemen Kenda</w:t>
      </w:r>
    </w:p>
    <w:p w:rsidR="001C4795" w:rsidRPr="002B4622" w:rsidRDefault="001C4795" w:rsidP="001C4795">
      <w:pPr>
        <w:widowControl w:val="0"/>
        <w:numPr>
          <w:ilvl w:val="0"/>
          <w:numId w:val="2"/>
        </w:numPr>
        <w:autoSpaceDE w:val="0"/>
        <w:autoSpaceDN w:val="0"/>
        <w:adjustRightInd w:val="0"/>
        <w:rPr>
          <w:rFonts w:asciiTheme="minorHAnsi" w:hAnsiTheme="minorHAnsi" w:cstheme="minorHAnsi"/>
        </w:rPr>
      </w:pPr>
      <w:r w:rsidRPr="002B4622">
        <w:rPr>
          <w:rFonts w:asciiTheme="minorHAnsi" w:hAnsiTheme="minorHAnsi" w:cstheme="minorHAnsi"/>
        </w:rPr>
        <w:t xml:space="preserve">OK Brežice: </w:t>
      </w:r>
      <w:r w:rsidR="004A7046">
        <w:rPr>
          <w:rFonts w:asciiTheme="minorHAnsi" w:hAnsiTheme="minorHAnsi" w:cstheme="minorHAnsi"/>
        </w:rPr>
        <w:t>Jaka Piltaver</w:t>
      </w:r>
    </w:p>
    <w:p w:rsidR="001C4795" w:rsidRPr="004A7046" w:rsidRDefault="001C4795" w:rsidP="004A7046">
      <w:pPr>
        <w:widowControl w:val="0"/>
        <w:numPr>
          <w:ilvl w:val="0"/>
          <w:numId w:val="2"/>
        </w:numPr>
        <w:autoSpaceDE w:val="0"/>
        <w:autoSpaceDN w:val="0"/>
        <w:adjustRightInd w:val="0"/>
        <w:rPr>
          <w:rFonts w:asciiTheme="minorHAnsi" w:hAnsiTheme="minorHAnsi" w:cstheme="minorHAnsi"/>
        </w:rPr>
      </w:pPr>
      <w:r w:rsidRPr="002B4622">
        <w:rPr>
          <w:rFonts w:asciiTheme="minorHAnsi" w:hAnsiTheme="minorHAnsi" w:cstheme="minorHAnsi"/>
        </w:rPr>
        <w:t xml:space="preserve">OK Komenda: </w:t>
      </w:r>
      <w:r w:rsidR="006C1EF2" w:rsidRPr="002B4622">
        <w:rPr>
          <w:rFonts w:asciiTheme="minorHAnsi" w:hAnsiTheme="minorHAnsi" w:cstheme="minorHAnsi"/>
        </w:rPr>
        <w:t xml:space="preserve">Jernej </w:t>
      </w:r>
      <w:r w:rsidR="00095F6C" w:rsidRPr="002B4622">
        <w:rPr>
          <w:rFonts w:asciiTheme="minorHAnsi" w:hAnsiTheme="minorHAnsi" w:cstheme="minorHAnsi"/>
        </w:rPr>
        <w:t>Zorman</w:t>
      </w:r>
    </w:p>
    <w:p w:rsidR="001C4795" w:rsidRPr="002B4622" w:rsidRDefault="001C4795" w:rsidP="001C4795">
      <w:pPr>
        <w:widowControl w:val="0"/>
        <w:numPr>
          <w:ilvl w:val="0"/>
          <w:numId w:val="2"/>
        </w:numPr>
        <w:autoSpaceDE w:val="0"/>
        <w:autoSpaceDN w:val="0"/>
        <w:adjustRightInd w:val="0"/>
        <w:rPr>
          <w:rFonts w:asciiTheme="minorHAnsi" w:hAnsiTheme="minorHAnsi" w:cstheme="minorHAnsi"/>
        </w:rPr>
      </w:pPr>
      <w:r w:rsidRPr="002B4622">
        <w:rPr>
          <w:rFonts w:asciiTheme="minorHAnsi" w:hAnsiTheme="minorHAnsi" w:cstheme="minorHAnsi"/>
        </w:rPr>
        <w:t xml:space="preserve">OK Polaris: </w:t>
      </w:r>
      <w:r w:rsidR="008A0869" w:rsidRPr="002B4622">
        <w:rPr>
          <w:rFonts w:asciiTheme="minorHAnsi" w:hAnsiTheme="minorHAnsi" w:cstheme="minorHAnsi"/>
        </w:rPr>
        <w:t>Dušan Petrovič</w:t>
      </w:r>
    </w:p>
    <w:p w:rsidR="001C4795" w:rsidRPr="002B4622" w:rsidRDefault="001C4795" w:rsidP="001C4795">
      <w:pPr>
        <w:widowControl w:val="0"/>
        <w:numPr>
          <w:ilvl w:val="0"/>
          <w:numId w:val="2"/>
        </w:numPr>
        <w:autoSpaceDE w:val="0"/>
        <w:autoSpaceDN w:val="0"/>
        <w:adjustRightInd w:val="0"/>
        <w:rPr>
          <w:rFonts w:asciiTheme="minorHAnsi" w:hAnsiTheme="minorHAnsi" w:cstheme="minorHAnsi"/>
        </w:rPr>
      </w:pPr>
      <w:r w:rsidRPr="002B4622">
        <w:rPr>
          <w:rFonts w:asciiTheme="minorHAnsi" w:hAnsiTheme="minorHAnsi" w:cstheme="minorHAnsi"/>
        </w:rPr>
        <w:t xml:space="preserve">OK Tivoli: </w:t>
      </w:r>
      <w:r w:rsidR="008A0869" w:rsidRPr="002B4622">
        <w:rPr>
          <w:rFonts w:asciiTheme="minorHAnsi" w:hAnsiTheme="minorHAnsi" w:cstheme="minorHAnsi"/>
        </w:rPr>
        <w:t>Andrej Borštnik</w:t>
      </w:r>
      <w:r w:rsidR="004A7046">
        <w:rPr>
          <w:rFonts w:asciiTheme="minorHAnsi" w:hAnsiTheme="minorHAnsi" w:cstheme="minorHAnsi"/>
        </w:rPr>
        <w:t>, Jan Dovč</w:t>
      </w:r>
      <w:r w:rsidR="009E1B6D">
        <w:rPr>
          <w:rFonts w:asciiTheme="minorHAnsi" w:hAnsiTheme="minorHAnsi" w:cstheme="minorHAnsi"/>
        </w:rPr>
        <w:t>, Ana Pribaković</w:t>
      </w:r>
      <w:r w:rsidR="009E33FB">
        <w:rPr>
          <w:rFonts w:asciiTheme="minorHAnsi" w:hAnsiTheme="minorHAnsi" w:cstheme="minorHAnsi"/>
        </w:rPr>
        <w:t xml:space="preserve"> Borštnik</w:t>
      </w:r>
    </w:p>
    <w:p w:rsidR="001C4795" w:rsidRPr="002B4622" w:rsidRDefault="001C4795" w:rsidP="001C4795">
      <w:pPr>
        <w:widowControl w:val="0"/>
        <w:numPr>
          <w:ilvl w:val="0"/>
          <w:numId w:val="2"/>
        </w:numPr>
        <w:autoSpaceDE w:val="0"/>
        <w:autoSpaceDN w:val="0"/>
        <w:adjustRightInd w:val="0"/>
        <w:rPr>
          <w:rFonts w:asciiTheme="minorHAnsi" w:hAnsiTheme="minorHAnsi" w:cstheme="minorHAnsi"/>
        </w:rPr>
      </w:pPr>
      <w:r w:rsidRPr="002B4622">
        <w:rPr>
          <w:rFonts w:asciiTheme="minorHAnsi" w:hAnsiTheme="minorHAnsi" w:cstheme="minorHAnsi"/>
        </w:rPr>
        <w:t xml:space="preserve">OK Trzin: </w:t>
      </w:r>
      <w:r w:rsidR="008A0869" w:rsidRPr="002B4622">
        <w:rPr>
          <w:rFonts w:asciiTheme="minorHAnsi" w:hAnsiTheme="minorHAnsi" w:cstheme="minorHAnsi"/>
        </w:rPr>
        <w:t>Krešo Keresteš</w:t>
      </w:r>
    </w:p>
    <w:p w:rsidR="004A7046" w:rsidRDefault="004A7046" w:rsidP="001C4795">
      <w:pPr>
        <w:widowControl w:val="0"/>
        <w:numPr>
          <w:ilvl w:val="0"/>
          <w:numId w:val="2"/>
        </w:numPr>
        <w:autoSpaceDE w:val="0"/>
        <w:autoSpaceDN w:val="0"/>
        <w:adjustRightInd w:val="0"/>
        <w:rPr>
          <w:rFonts w:asciiTheme="minorHAnsi" w:hAnsiTheme="minorHAnsi" w:cstheme="minorHAnsi"/>
        </w:rPr>
      </w:pPr>
      <w:r>
        <w:rPr>
          <w:rFonts w:asciiTheme="minorHAnsi" w:hAnsiTheme="minorHAnsi" w:cstheme="minorHAnsi"/>
        </w:rPr>
        <w:t>Mariborski OK: Boris Bauman</w:t>
      </w:r>
    </w:p>
    <w:p w:rsidR="004A7046" w:rsidRPr="002B4622" w:rsidRDefault="004A7046" w:rsidP="004A7046">
      <w:pPr>
        <w:widowControl w:val="0"/>
        <w:numPr>
          <w:ilvl w:val="0"/>
          <w:numId w:val="2"/>
        </w:numPr>
        <w:autoSpaceDE w:val="0"/>
        <w:autoSpaceDN w:val="0"/>
        <w:adjustRightInd w:val="0"/>
        <w:rPr>
          <w:rFonts w:asciiTheme="minorHAnsi" w:hAnsiTheme="minorHAnsi" w:cstheme="minorHAnsi"/>
        </w:rPr>
      </w:pPr>
      <w:r>
        <w:rPr>
          <w:rFonts w:asciiTheme="minorHAnsi" w:hAnsiTheme="minorHAnsi" w:cstheme="minorHAnsi"/>
        </w:rPr>
        <w:t xml:space="preserve">Škofjeloški OK: Ana </w:t>
      </w:r>
      <w:r w:rsidRPr="002B4622">
        <w:rPr>
          <w:rFonts w:asciiTheme="minorHAnsi" w:hAnsiTheme="minorHAnsi" w:cstheme="minorHAnsi"/>
        </w:rPr>
        <w:t>Plavčak</w:t>
      </w:r>
    </w:p>
    <w:p w:rsidR="004A7046" w:rsidRDefault="004A7046" w:rsidP="001C4795">
      <w:pPr>
        <w:widowControl w:val="0"/>
        <w:autoSpaceDE w:val="0"/>
        <w:autoSpaceDN w:val="0"/>
        <w:adjustRightInd w:val="0"/>
        <w:rPr>
          <w:rFonts w:asciiTheme="minorHAnsi" w:hAnsiTheme="minorHAnsi" w:cstheme="minorHAnsi"/>
        </w:rPr>
      </w:pPr>
    </w:p>
    <w:p w:rsidR="001C4795" w:rsidRPr="002B4622" w:rsidRDefault="001C4795" w:rsidP="00AA49B0">
      <w:pPr>
        <w:rPr>
          <w:rFonts w:asciiTheme="minorHAnsi" w:hAnsiTheme="minorHAnsi" w:cstheme="minorHAnsi"/>
        </w:rPr>
      </w:pPr>
      <w:r w:rsidRPr="002B4622">
        <w:rPr>
          <w:rFonts w:asciiTheme="minorHAnsi" w:hAnsiTheme="minorHAnsi" w:cstheme="minorHAnsi"/>
          <w:b/>
          <w:bCs/>
        </w:rPr>
        <w:t xml:space="preserve">Opravičili so se: </w:t>
      </w:r>
      <w:r w:rsidR="004A7046">
        <w:rPr>
          <w:rFonts w:asciiTheme="minorHAnsi" w:hAnsiTheme="minorHAnsi" w:cstheme="minorHAnsi"/>
          <w:bCs/>
        </w:rPr>
        <w:t>Aleš Ferenc</w:t>
      </w:r>
      <w:r w:rsidR="006D197A" w:rsidRPr="002B4622">
        <w:rPr>
          <w:rFonts w:asciiTheme="minorHAnsi" w:hAnsiTheme="minorHAnsi" w:cstheme="minorHAnsi"/>
          <w:bCs/>
        </w:rPr>
        <w:t xml:space="preserve"> (OK </w:t>
      </w:r>
      <w:r w:rsidR="004A7046">
        <w:rPr>
          <w:rFonts w:asciiTheme="minorHAnsi" w:hAnsiTheme="minorHAnsi" w:cstheme="minorHAnsi"/>
          <w:bCs/>
        </w:rPr>
        <w:t>Tivoli</w:t>
      </w:r>
      <w:r w:rsidR="006D197A" w:rsidRPr="002B4622">
        <w:rPr>
          <w:rFonts w:asciiTheme="minorHAnsi" w:hAnsiTheme="minorHAnsi" w:cstheme="minorHAnsi"/>
          <w:bCs/>
        </w:rPr>
        <w:t>)</w:t>
      </w:r>
      <w:r w:rsidR="00095F6C" w:rsidRPr="002B4622">
        <w:rPr>
          <w:rFonts w:asciiTheme="minorHAnsi" w:hAnsiTheme="minorHAnsi" w:cstheme="minorHAnsi"/>
          <w:bCs/>
        </w:rPr>
        <w:t xml:space="preserve">, Gregor Raj (OK Slovenj Gradec), </w:t>
      </w:r>
      <w:r w:rsidR="006331CD" w:rsidRPr="002B4622">
        <w:rPr>
          <w:rFonts w:asciiTheme="minorHAnsi" w:hAnsiTheme="minorHAnsi" w:cstheme="minorHAnsi"/>
          <w:bCs/>
        </w:rPr>
        <w:t xml:space="preserve">Daniel Lebar </w:t>
      </w:r>
      <w:r w:rsidR="0001354A">
        <w:rPr>
          <w:rFonts w:asciiTheme="minorHAnsi" w:hAnsiTheme="minorHAnsi" w:cstheme="minorHAnsi"/>
          <w:bCs/>
        </w:rPr>
        <w:t>(</w:t>
      </w:r>
      <w:r w:rsidR="00095F6C" w:rsidRPr="002B4622">
        <w:rPr>
          <w:rFonts w:asciiTheme="minorHAnsi" w:hAnsiTheme="minorHAnsi" w:cstheme="minorHAnsi"/>
          <w:bCs/>
        </w:rPr>
        <w:t>OK Slovenske Konjice</w:t>
      </w:r>
      <w:r w:rsidR="0001354A">
        <w:rPr>
          <w:rFonts w:asciiTheme="minorHAnsi" w:hAnsiTheme="minorHAnsi" w:cstheme="minorHAnsi"/>
          <w:bCs/>
        </w:rPr>
        <w:t>)</w:t>
      </w:r>
    </w:p>
    <w:p w:rsidR="001C4795" w:rsidRPr="002B4622" w:rsidRDefault="001C4795" w:rsidP="00AA49B0">
      <w:pPr>
        <w:rPr>
          <w:rFonts w:asciiTheme="minorHAnsi" w:hAnsiTheme="minorHAnsi" w:cstheme="minorHAnsi"/>
        </w:rPr>
      </w:pPr>
    </w:p>
    <w:p w:rsidR="008A0869" w:rsidRPr="002B4622" w:rsidRDefault="008A0869" w:rsidP="00AA49B0">
      <w:pPr>
        <w:rPr>
          <w:rFonts w:asciiTheme="minorHAnsi" w:hAnsiTheme="minorHAnsi" w:cstheme="minorHAnsi"/>
          <w:b/>
        </w:rPr>
      </w:pPr>
      <w:r w:rsidRPr="002B4622">
        <w:rPr>
          <w:rFonts w:asciiTheme="minorHAnsi" w:hAnsiTheme="minorHAnsi" w:cstheme="minorHAnsi"/>
          <w:b/>
        </w:rPr>
        <w:t>Dnevni red:</w:t>
      </w:r>
    </w:p>
    <w:p w:rsidR="002B4622" w:rsidRPr="002B4622" w:rsidRDefault="002B4622" w:rsidP="002B4622">
      <w:pPr>
        <w:rPr>
          <w:rFonts w:asciiTheme="minorHAnsi" w:hAnsiTheme="minorHAnsi" w:cstheme="minorHAnsi"/>
          <w:b/>
        </w:rPr>
      </w:pPr>
    </w:p>
    <w:p w:rsidR="002B4622" w:rsidRPr="002B4622" w:rsidRDefault="002B4622" w:rsidP="002B4622">
      <w:pPr>
        <w:rPr>
          <w:rFonts w:asciiTheme="minorHAnsi" w:hAnsiTheme="minorHAnsi" w:cstheme="minorHAnsi"/>
        </w:rPr>
      </w:pPr>
      <w:r w:rsidRPr="002B4622">
        <w:rPr>
          <w:rFonts w:asciiTheme="minorHAnsi" w:hAnsiTheme="minorHAnsi" w:cstheme="minorHAnsi"/>
        </w:rPr>
        <w:t>1.</w:t>
      </w:r>
      <w:r w:rsidRPr="002B4622">
        <w:rPr>
          <w:rFonts w:asciiTheme="minorHAnsi" w:hAnsiTheme="minorHAnsi" w:cstheme="minorHAnsi"/>
        </w:rPr>
        <w:tab/>
        <w:t xml:space="preserve">Izvolitev delovnih organov in potrditev dnevnega reda </w:t>
      </w:r>
    </w:p>
    <w:p w:rsidR="002B4622" w:rsidRPr="002B4622" w:rsidRDefault="002B4622" w:rsidP="002B4622">
      <w:pPr>
        <w:rPr>
          <w:rFonts w:asciiTheme="minorHAnsi" w:hAnsiTheme="minorHAnsi" w:cstheme="minorHAnsi"/>
        </w:rPr>
      </w:pPr>
      <w:r w:rsidRPr="002B4622">
        <w:rPr>
          <w:rFonts w:asciiTheme="minorHAnsi" w:hAnsiTheme="minorHAnsi" w:cstheme="minorHAnsi"/>
        </w:rPr>
        <w:t>2.</w:t>
      </w:r>
      <w:r w:rsidRPr="002B4622">
        <w:rPr>
          <w:rFonts w:asciiTheme="minorHAnsi" w:hAnsiTheme="minorHAnsi" w:cstheme="minorHAnsi"/>
        </w:rPr>
        <w:tab/>
        <w:t>Vsebinska poročila o delu komisij in reprezentanc v letu</w:t>
      </w:r>
      <w:r w:rsidR="009E33FB">
        <w:rPr>
          <w:rFonts w:asciiTheme="minorHAnsi" w:hAnsiTheme="minorHAnsi" w:cstheme="minorHAnsi"/>
        </w:rPr>
        <w:t xml:space="preserve"> 2014</w:t>
      </w:r>
      <w:r w:rsidRPr="002B4622">
        <w:rPr>
          <w:rFonts w:asciiTheme="minorHAnsi" w:hAnsiTheme="minorHAnsi" w:cstheme="minorHAnsi"/>
        </w:rPr>
        <w:t xml:space="preserve"> in razprava na poročila</w:t>
      </w:r>
    </w:p>
    <w:p w:rsidR="00873BCF" w:rsidRDefault="002B4622" w:rsidP="00466600">
      <w:pPr>
        <w:ind w:left="708"/>
        <w:rPr>
          <w:rFonts w:asciiTheme="minorHAnsi" w:hAnsiTheme="minorHAnsi" w:cstheme="minorHAnsi"/>
        </w:rPr>
      </w:pPr>
      <w:r w:rsidRPr="002B4622">
        <w:rPr>
          <w:rFonts w:asciiTheme="minorHAnsi" w:hAnsiTheme="minorHAnsi" w:cstheme="minorHAnsi"/>
        </w:rPr>
        <w:t>a.</w:t>
      </w:r>
      <w:r w:rsidRPr="002B4622">
        <w:rPr>
          <w:rFonts w:asciiTheme="minorHAnsi" w:hAnsiTheme="minorHAnsi" w:cstheme="minorHAnsi"/>
        </w:rPr>
        <w:tab/>
        <w:t>poročilo Tekmovalno-sodniške komisije (TSK)</w:t>
      </w:r>
    </w:p>
    <w:p w:rsidR="00873BCF" w:rsidRDefault="002B4622" w:rsidP="00466600">
      <w:pPr>
        <w:ind w:left="708"/>
        <w:rPr>
          <w:rFonts w:asciiTheme="minorHAnsi" w:hAnsiTheme="minorHAnsi" w:cstheme="minorHAnsi"/>
        </w:rPr>
      </w:pPr>
      <w:r w:rsidRPr="002B4622">
        <w:rPr>
          <w:rFonts w:asciiTheme="minorHAnsi" w:hAnsiTheme="minorHAnsi" w:cstheme="minorHAnsi"/>
        </w:rPr>
        <w:t>b.</w:t>
      </w:r>
      <w:r w:rsidRPr="002B4622">
        <w:rPr>
          <w:rFonts w:asciiTheme="minorHAnsi" w:hAnsiTheme="minorHAnsi" w:cstheme="minorHAnsi"/>
        </w:rPr>
        <w:tab/>
        <w:t>poročilo Trenersko-izobraževalne komisije (TIK)</w:t>
      </w:r>
    </w:p>
    <w:p w:rsidR="00873BCF" w:rsidRDefault="002B4622" w:rsidP="00466600">
      <w:pPr>
        <w:ind w:left="708"/>
        <w:rPr>
          <w:rFonts w:asciiTheme="minorHAnsi" w:hAnsiTheme="minorHAnsi" w:cstheme="minorHAnsi"/>
        </w:rPr>
      </w:pPr>
      <w:r w:rsidRPr="002B4622">
        <w:rPr>
          <w:rFonts w:asciiTheme="minorHAnsi" w:hAnsiTheme="minorHAnsi" w:cstheme="minorHAnsi"/>
        </w:rPr>
        <w:t>c.</w:t>
      </w:r>
      <w:r w:rsidRPr="002B4622">
        <w:rPr>
          <w:rFonts w:asciiTheme="minorHAnsi" w:hAnsiTheme="minorHAnsi" w:cstheme="minorHAnsi"/>
        </w:rPr>
        <w:tab/>
        <w:t>poročilo Komisije za karte</w:t>
      </w:r>
    </w:p>
    <w:p w:rsidR="00873BCF" w:rsidRDefault="002B4622" w:rsidP="00466600">
      <w:pPr>
        <w:ind w:left="708"/>
        <w:rPr>
          <w:rFonts w:asciiTheme="minorHAnsi" w:hAnsiTheme="minorHAnsi" w:cstheme="minorHAnsi"/>
        </w:rPr>
      </w:pPr>
      <w:r w:rsidRPr="002B4622">
        <w:rPr>
          <w:rFonts w:asciiTheme="minorHAnsi" w:hAnsiTheme="minorHAnsi" w:cstheme="minorHAnsi"/>
        </w:rPr>
        <w:t>d.</w:t>
      </w:r>
      <w:r w:rsidRPr="002B4622">
        <w:rPr>
          <w:rFonts w:asciiTheme="minorHAnsi" w:hAnsiTheme="minorHAnsi" w:cstheme="minorHAnsi"/>
        </w:rPr>
        <w:tab/>
        <w:t>poročilo Komisije za šolska tekmovanja</w:t>
      </w:r>
    </w:p>
    <w:p w:rsidR="00873BCF" w:rsidRDefault="002B4622" w:rsidP="00466600">
      <w:pPr>
        <w:ind w:left="708"/>
        <w:rPr>
          <w:rFonts w:asciiTheme="minorHAnsi" w:hAnsiTheme="minorHAnsi" w:cstheme="minorHAnsi"/>
        </w:rPr>
      </w:pPr>
      <w:r w:rsidRPr="002B4622">
        <w:rPr>
          <w:rFonts w:asciiTheme="minorHAnsi" w:hAnsiTheme="minorHAnsi" w:cstheme="minorHAnsi"/>
        </w:rPr>
        <w:t>e.</w:t>
      </w:r>
      <w:r w:rsidRPr="002B4622">
        <w:rPr>
          <w:rFonts w:asciiTheme="minorHAnsi" w:hAnsiTheme="minorHAnsi" w:cstheme="minorHAnsi"/>
        </w:rPr>
        <w:tab/>
        <w:t>poročilo o delu članske reprezentance OT</w:t>
      </w:r>
    </w:p>
    <w:p w:rsidR="00873BCF" w:rsidRDefault="002B4622" w:rsidP="00466600">
      <w:pPr>
        <w:ind w:left="708"/>
        <w:rPr>
          <w:rFonts w:asciiTheme="minorHAnsi" w:hAnsiTheme="minorHAnsi" w:cstheme="minorHAnsi"/>
        </w:rPr>
      </w:pPr>
      <w:r w:rsidRPr="002B4622">
        <w:rPr>
          <w:rFonts w:asciiTheme="minorHAnsi" w:hAnsiTheme="minorHAnsi" w:cstheme="minorHAnsi"/>
        </w:rPr>
        <w:t>f.</w:t>
      </w:r>
      <w:r w:rsidRPr="002B4622">
        <w:rPr>
          <w:rFonts w:asciiTheme="minorHAnsi" w:hAnsiTheme="minorHAnsi" w:cstheme="minorHAnsi"/>
        </w:rPr>
        <w:tab/>
        <w:t>poročilo o delu mladinske reprezentance OT</w:t>
      </w:r>
    </w:p>
    <w:p w:rsidR="00873BCF" w:rsidRDefault="002B4622" w:rsidP="00466600">
      <w:pPr>
        <w:ind w:left="708"/>
        <w:rPr>
          <w:rFonts w:asciiTheme="minorHAnsi" w:hAnsiTheme="minorHAnsi" w:cstheme="minorHAnsi"/>
        </w:rPr>
      </w:pPr>
      <w:r w:rsidRPr="002B4622">
        <w:rPr>
          <w:rFonts w:asciiTheme="minorHAnsi" w:hAnsiTheme="minorHAnsi" w:cstheme="minorHAnsi"/>
        </w:rPr>
        <w:t>g.</w:t>
      </w:r>
      <w:r w:rsidRPr="002B4622">
        <w:rPr>
          <w:rFonts w:asciiTheme="minorHAnsi" w:hAnsiTheme="minorHAnsi" w:cstheme="minorHAnsi"/>
        </w:rPr>
        <w:tab/>
        <w:t>poročilo komisije in reprezentance PreO</w:t>
      </w:r>
    </w:p>
    <w:p w:rsidR="00873BCF" w:rsidRDefault="002B4622" w:rsidP="00466600">
      <w:pPr>
        <w:ind w:left="708"/>
        <w:rPr>
          <w:rFonts w:asciiTheme="minorHAnsi" w:hAnsiTheme="minorHAnsi" w:cstheme="minorHAnsi"/>
        </w:rPr>
      </w:pPr>
      <w:r w:rsidRPr="002B4622">
        <w:rPr>
          <w:rFonts w:asciiTheme="minorHAnsi" w:hAnsiTheme="minorHAnsi" w:cstheme="minorHAnsi"/>
        </w:rPr>
        <w:t>h.</w:t>
      </w:r>
      <w:r w:rsidRPr="002B4622">
        <w:rPr>
          <w:rFonts w:asciiTheme="minorHAnsi" w:hAnsiTheme="minorHAnsi" w:cstheme="minorHAnsi"/>
        </w:rPr>
        <w:tab/>
        <w:t>poročilo komisije in reprezentance MTBO</w:t>
      </w:r>
    </w:p>
    <w:p w:rsidR="00873BCF" w:rsidRDefault="002B4622" w:rsidP="00466600">
      <w:pPr>
        <w:ind w:left="708"/>
        <w:rPr>
          <w:rFonts w:asciiTheme="minorHAnsi" w:hAnsiTheme="minorHAnsi" w:cstheme="minorHAnsi"/>
        </w:rPr>
      </w:pPr>
      <w:r w:rsidRPr="002B4622">
        <w:rPr>
          <w:rFonts w:asciiTheme="minorHAnsi" w:hAnsiTheme="minorHAnsi" w:cstheme="minorHAnsi"/>
        </w:rPr>
        <w:t>i.</w:t>
      </w:r>
      <w:r w:rsidRPr="002B4622">
        <w:rPr>
          <w:rFonts w:asciiTheme="minorHAnsi" w:hAnsiTheme="minorHAnsi" w:cstheme="minorHAnsi"/>
        </w:rPr>
        <w:tab/>
        <w:t>poročilo komisije in reprezentance SKIO</w:t>
      </w:r>
    </w:p>
    <w:p w:rsidR="002B4622" w:rsidRPr="002B4622" w:rsidRDefault="002B4622" w:rsidP="002B4622">
      <w:pPr>
        <w:rPr>
          <w:rFonts w:asciiTheme="minorHAnsi" w:hAnsiTheme="minorHAnsi" w:cstheme="minorHAnsi"/>
        </w:rPr>
      </w:pPr>
      <w:r w:rsidRPr="002B4622">
        <w:rPr>
          <w:rFonts w:asciiTheme="minorHAnsi" w:hAnsiTheme="minorHAnsi" w:cstheme="minorHAnsi"/>
        </w:rPr>
        <w:t>3.</w:t>
      </w:r>
      <w:r w:rsidR="00A67EAF">
        <w:rPr>
          <w:rFonts w:asciiTheme="minorHAnsi" w:hAnsiTheme="minorHAnsi" w:cstheme="minorHAnsi"/>
        </w:rPr>
        <w:tab/>
        <w:t>Poročila o delu OZS v letu 2014</w:t>
      </w:r>
      <w:r w:rsidRPr="002B4622">
        <w:rPr>
          <w:rFonts w:asciiTheme="minorHAnsi" w:hAnsiTheme="minorHAnsi" w:cstheme="minorHAnsi"/>
        </w:rPr>
        <w:t xml:space="preserve"> in razprava</w:t>
      </w:r>
    </w:p>
    <w:p w:rsidR="00873BCF" w:rsidRDefault="002B4622" w:rsidP="00466600">
      <w:pPr>
        <w:ind w:left="708"/>
        <w:rPr>
          <w:rFonts w:asciiTheme="minorHAnsi" w:hAnsiTheme="minorHAnsi" w:cstheme="minorHAnsi"/>
        </w:rPr>
      </w:pPr>
      <w:r w:rsidRPr="002B4622">
        <w:rPr>
          <w:rFonts w:asciiTheme="minorHAnsi" w:hAnsiTheme="minorHAnsi" w:cstheme="minorHAnsi"/>
        </w:rPr>
        <w:t>a.</w:t>
      </w:r>
      <w:r w:rsidRPr="002B4622">
        <w:rPr>
          <w:rFonts w:asciiTheme="minorHAnsi" w:hAnsiTheme="minorHAnsi" w:cstheme="minorHAnsi"/>
        </w:rPr>
        <w:tab/>
        <w:t>finančno (računovodsko) poročilo</w:t>
      </w:r>
    </w:p>
    <w:p w:rsidR="00873BCF" w:rsidRDefault="002B4622" w:rsidP="00466600">
      <w:pPr>
        <w:ind w:left="708"/>
        <w:rPr>
          <w:rFonts w:asciiTheme="minorHAnsi" w:hAnsiTheme="minorHAnsi" w:cstheme="minorHAnsi"/>
        </w:rPr>
      </w:pPr>
      <w:r w:rsidRPr="002B4622">
        <w:rPr>
          <w:rFonts w:asciiTheme="minorHAnsi" w:hAnsiTheme="minorHAnsi" w:cstheme="minorHAnsi"/>
        </w:rPr>
        <w:t>b.</w:t>
      </w:r>
      <w:r w:rsidRPr="002B4622">
        <w:rPr>
          <w:rFonts w:asciiTheme="minorHAnsi" w:hAnsiTheme="minorHAnsi" w:cstheme="minorHAnsi"/>
        </w:rPr>
        <w:tab/>
        <w:t>poročilo gospodarja</w:t>
      </w:r>
    </w:p>
    <w:p w:rsidR="00873BCF" w:rsidRDefault="002B4622" w:rsidP="00466600">
      <w:pPr>
        <w:ind w:left="708"/>
        <w:rPr>
          <w:rFonts w:asciiTheme="minorHAnsi" w:hAnsiTheme="minorHAnsi" w:cstheme="minorHAnsi"/>
        </w:rPr>
      </w:pPr>
      <w:r w:rsidRPr="002B4622">
        <w:rPr>
          <w:rFonts w:asciiTheme="minorHAnsi" w:hAnsiTheme="minorHAnsi" w:cstheme="minorHAnsi"/>
        </w:rPr>
        <w:t>c.</w:t>
      </w:r>
      <w:r w:rsidRPr="002B4622">
        <w:rPr>
          <w:rFonts w:asciiTheme="minorHAnsi" w:hAnsiTheme="minorHAnsi" w:cstheme="minorHAnsi"/>
        </w:rPr>
        <w:tab/>
        <w:t>poročilo predsednika o delu OZS</w:t>
      </w:r>
    </w:p>
    <w:p w:rsidR="00873BCF" w:rsidRDefault="002B4622" w:rsidP="00466600">
      <w:pPr>
        <w:ind w:left="708"/>
        <w:rPr>
          <w:rFonts w:asciiTheme="minorHAnsi" w:hAnsiTheme="minorHAnsi" w:cstheme="minorHAnsi"/>
        </w:rPr>
      </w:pPr>
      <w:r w:rsidRPr="002B4622">
        <w:rPr>
          <w:rFonts w:asciiTheme="minorHAnsi" w:hAnsiTheme="minorHAnsi" w:cstheme="minorHAnsi"/>
        </w:rPr>
        <w:t>d.</w:t>
      </w:r>
      <w:r w:rsidRPr="002B4622">
        <w:rPr>
          <w:rFonts w:asciiTheme="minorHAnsi" w:hAnsiTheme="minorHAnsi" w:cstheme="minorHAnsi"/>
        </w:rPr>
        <w:tab/>
        <w:t>poročilo Disciplinskega sodišča</w:t>
      </w:r>
    </w:p>
    <w:p w:rsidR="00873BCF" w:rsidRDefault="002B4622" w:rsidP="00466600">
      <w:pPr>
        <w:ind w:left="708"/>
        <w:rPr>
          <w:rFonts w:asciiTheme="minorHAnsi" w:hAnsiTheme="minorHAnsi" w:cstheme="minorHAnsi"/>
        </w:rPr>
      </w:pPr>
      <w:r w:rsidRPr="002B4622">
        <w:rPr>
          <w:rFonts w:asciiTheme="minorHAnsi" w:hAnsiTheme="minorHAnsi" w:cstheme="minorHAnsi"/>
        </w:rPr>
        <w:t>e.</w:t>
      </w:r>
      <w:r w:rsidRPr="002B4622">
        <w:rPr>
          <w:rFonts w:asciiTheme="minorHAnsi" w:hAnsiTheme="minorHAnsi" w:cstheme="minorHAnsi"/>
        </w:rPr>
        <w:tab/>
        <w:t>poročilo Nadzornega odbora</w:t>
      </w:r>
    </w:p>
    <w:p w:rsidR="002B4622" w:rsidRPr="002B4622" w:rsidRDefault="002B4622" w:rsidP="002B4622">
      <w:pPr>
        <w:rPr>
          <w:rFonts w:asciiTheme="minorHAnsi" w:hAnsiTheme="minorHAnsi" w:cstheme="minorHAnsi"/>
        </w:rPr>
      </w:pPr>
      <w:r w:rsidRPr="002B4622">
        <w:rPr>
          <w:rFonts w:asciiTheme="minorHAnsi" w:hAnsiTheme="minorHAnsi" w:cstheme="minorHAnsi"/>
        </w:rPr>
        <w:t>4.</w:t>
      </w:r>
      <w:r w:rsidRPr="002B4622">
        <w:rPr>
          <w:rFonts w:asciiTheme="minorHAnsi" w:hAnsiTheme="minorHAnsi" w:cstheme="minorHAnsi"/>
        </w:rPr>
        <w:tab/>
        <w:t xml:space="preserve">Razrešitev vodstva OZS </w:t>
      </w:r>
    </w:p>
    <w:p w:rsidR="002B4622" w:rsidRPr="002B4622" w:rsidRDefault="002B4622" w:rsidP="002B4622">
      <w:pPr>
        <w:rPr>
          <w:rFonts w:asciiTheme="minorHAnsi" w:hAnsiTheme="minorHAnsi" w:cstheme="minorHAnsi"/>
        </w:rPr>
      </w:pPr>
      <w:r w:rsidRPr="002B4622">
        <w:rPr>
          <w:rFonts w:asciiTheme="minorHAnsi" w:hAnsiTheme="minorHAnsi" w:cstheme="minorHAnsi"/>
        </w:rPr>
        <w:t>5.</w:t>
      </w:r>
      <w:r w:rsidRPr="002B4622">
        <w:rPr>
          <w:rFonts w:asciiTheme="minorHAnsi" w:hAnsiTheme="minorHAnsi" w:cstheme="minorHAnsi"/>
        </w:rPr>
        <w:tab/>
        <w:t>Pregled članstva (klubi)</w:t>
      </w:r>
    </w:p>
    <w:p w:rsidR="002B4622" w:rsidRPr="002B4622" w:rsidRDefault="002B4622" w:rsidP="002B4622">
      <w:pPr>
        <w:rPr>
          <w:rFonts w:asciiTheme="minorHAnsi" w:hAnsiTheme="minorHAnsi" w:cstheme="minorHAnsi"/>
        </w:rPr>
      </w:pPr>
      <w:r w:rsidRPr="002B4622">
        <w:rPr>
          <w:rFonts w:asciiTheme="minorHAnsi" w:hAnsiTheme="minorHAnsi" w:cstheme="minorHAnsi"/>
        </w:rPr>
        <w:lastRenderedPageBreak/>
        <w:t>6.</w:t>
      </w:r>
      <w:r w:rsidRPr="002B4622">
        <w:rPr>
          <w:rFonts w:asciiTheme="minorHAnsi" w:hAnsiTheme="minorHAnsi" w:cstheme="minorHAnsi"/>
        </w:rPr>
        <w:tab/>
        <w:t xml:space="preserve">Izvolitev novega vodstva OZS </w:t>
      </w:r>
    </w:p>
    <w:p w:rsidR="002B4622" w:rsidRPr="002B4622" w:rsidRDefault="002B4622" w:rsidP="002B4622">
      <w:pPr>
        <w:rPr>
          <w:rFonts w:asciiTheme="minorHAnsi" w:hAnsiTheme="minorHAnsi" w:cstheme="minorHAnsi"/>
        </w:rPr>
      </w:pPr>
      <w:r w:rsidRPr="002B4622">
        <w:rPr>
          <w:rFonts w:asciiTheme="minorHAnsi" w:hAnsiTheme="minorHAnsi" w:cstheme="minorHAnsi"/>
        </w:rPr>
        <w:t>7.</w:t>
      </w:r>
      <w:r w:rsidRPr="002B4622">
        <w:rPr>
          <w:rFonts w:asciiTheme="minorHAnsi" w:hAnsiTheme="minorHAnsi" w:cstheme="minorHAnsi"/>
        </w:rPr>
        <w:tab/>
        <w:t>Plan dela OZS za leto 2015, potrditev koledarja in finančni načrt</w:t>
      </w:r>
    </w:p>
    <w:p w:rsidR="002B4622" w:rsidRPr="002B4622" w:rsidRDefault="002B4622" w:rsidP="002B4622">
      <w:pPr>
        <w:rPr>
          <w:rFonts w:asciiTheme="minorHAnsi" w:hAnsiTheme="minorHAnsi" w:cstheme="minorHAnsi"/>
        </w:rPr>
      </w:pPr>
      <w:r w:rsidRPr="002B4622">
        <w:rPr>
          <w:rFonts w:asciiTheme="minorHAnsi" w:hAnsiTheme="minorHAnsi" w:cstheme="minorHAnsi"/>
        </w:rPr>
        <w:t>8.</w:t>
      </w:r>
      <w:r w:rsidRPr="002B4622">
        <w:rPr>
          <w:rFonts w:asciiTheme="minorHAnsi" w:hAnsiTheme="minorHAnsi" w:cstheme="minorHAnsi"/>
        </w:rPr>
        <w:tab/>
        <w:t>Plan dela komisij in reprezentanc za leto 2015</w:t>
      </w:r>
    </w:p>
    <w:p w:rsidR="002B4622" w:rsidRPr="002B4622" w:rsidRDefault="002B4622" w:rsidP="002B4622">
      <w:pPr>
        <w:rPr>
          <w:rFonts w:asciiTheme="minorHAnsi" w:hAnsiTheme="minorHAnsi" w:cstheme="minorHAnsi"/>
        </w:rPr>
      </w:pPr>
      <w:r w:rsidRPr="002B4622">
        <w:rPr>
          <w:rFonts w:asciiTheme="minorHAnsi" w:hAnsiTheme="minorHAnsi" w:cstheme="minorHAnsi"/>
        </w:rPr>
        <w:t>9.</w:t>
      </w:r>
      <w:r w:rsidRPr="002B4622">
        <w:rPr>
          <w:rFonts w:asciiTheme="minorHAnsi" w:hAnsiTheme="minorHAnsi" w:cstheme="minorHAnsi"/>
        </w:rPr>
        <w:tab/>
        <w:t>Članarina za leto 2015</w:t>
      </w:r>
    </w:p>
    <w:p w:rsidR="002B4622" w:rsidRPr="002B4622" w:rsidRDefault="002B4622" w:rsidP="004A7046">
      <w:pPr>
        <w:ind w:left="705" w:hanging="705"/>
        <w:rPr>
          <w:rFonts w:asciiTheme="minorHAnsi" w:hAnsiTheme="minorHAnsi" w:cstheme="minorHAnsi"/>
        </w:rPr>
      </w:pPr>
      <w:r w:rsidRPr="002B4622">
        <w:rPr>
          <w:rFonts w:asciiTheme="minorHAnsi" w:hAnsiTheme="minorHAnsi" w:cstheme="minorHAnsi"/>
        </w:rPr>
        <w:t>10.</w:t>
      </w:r>
      <w:r w:rsidRPr="002B4622">
        <w:rPr>
          <w:rFonts w:asciiTheme="minorHAnsi" w:hAnsiTheme="minorHAnsi" w:cstheme="minorHAnsi"/>
        </w:rPr>
        <w:tab/>
        <w:t>Včlanitev v SEEOA (South East European Orienteering Association), včlanitev v Športno zvezo Ljubljane</w:t>
      </w:r>
    </w:p>
    <w:p w:rsidR="002B4622" w:rsidRPr="002B4622" w:rsidRDefault="002B4622" w:rsidP="002B4622">
      <w:pPr>
        <w:rPr>
          <w:rFonts w:asciiTheme="minorHAnsi" w:hAnsiTheme="minorHAnsi" w:cstheme="minorHAnsi"/>
        </w:rPr>
      </w:pPr>
      <w:r w:rsidRPr="002B4622">
        <w:rPr>
          <w:rFonts w:asciiTheme="minorHAnsi" w:hAnsiTheme="minorHAnsi" w:cstheme="minorHAnsi"/>
        </w:rPr>
        <w:t>11.</w:t>
      </w:r>
      <w:r w:rsidRPr="002B4622">
        <w:rPr>
          <w:rFonts w:asciiTheme="minorHAnsi" w:hAnsiTheme="minorHAnsi" w:cstheme="minorHAnsi"/>
        </w:rPr>
        <w:tab/>
        <w:t xml:space="preserve">Tekmovalni pravilnik </w:t>
      </w:r>
    </w:p>
    <w:p w:rsidR="002B4622" w:rsidRPr="0001354A" w:rsidRDefault="002B4622" w:rsidP="002B4622">
      <w:pPr>
        <w:rPr>
          <w:rFonts w:asciiTheme="minorHAnsi" w:hAnsiTheme="minorHAnsi" w:cstheme="minorHAnsi"/>
        </w:rPr>
      </w:pPr>
      <w:r w:rsidRPr="002B4622">
        <w:rPr>
          <w:rFonts w:asciiTheme="minorHAnsi" w:hAnsiTheme="minorHAnsi" w:cstheme="minorHAnsi"/>
        </w:rPr>
        <w:t>12.</w:t>
      </w:r>
      <w:r w:rsidRPr="002B4622">
        <w:rPr>
          <w:rFonts w:asciiTheme="minorHAnsi" w:hAnsiTheme="minorHAnsi" w:cstheme="minorHAnsi"/>
        </w:rPr>
        <w:tab/>
        <w:t>Razno</w:t>
      </w:r>
    </w:p>
    <w:p w:rsidR="008A0869" w:rsidRPr="002B4622" w:rsidRDefault="008A0869" w:rsidP="00AA49B0">
      <w:pPr>
        <w:rPr>
          <w:rFonts w:asciiTheme="minorHAnsi" w:hAnsiTheme="minorHAnsi" w:cstheme="minorHAnsi"/>
        </w:rPr>
      </w:pPr>
    </w:p>
    <w:p w:rsidR="008A0869" w:rsidRDefault="008A0869" w:rsidP="00AA49B0">
      <w:pPr>
        <w:rPr>
          <w:rFonts w:asciiTheme="minorHAnsi" w:hAnsiTheme="minorHAnsi" w:cstheme="minorHAnsi"/>
          <w:b/>
        </w:rPr>
      </w:pPr>
      <w:r w:rsidRPr="002B4622">
        <w:rPr>
          <w:rFonts w:asciiTheme="minorHAnsi" w:hAnsiTheme="minorHAnsi" w:cstheme="minorHAnsi"/>
          <w:b/>
          <w:u w:val="single"/>
        </w:rPr>
        <w:t>K 1</w:t>
      </w:r>
      <w:r w:rsidR="00814CFE" w:rsidRPr="00814CFE">
        <w:rPr>
          <w:rFonts w:asciiTheme="minorHAnsi" w:hAnsiTheme="minorHAnsi" w:cstheme="minorHAnsi"/>
          <w:b/>
        </w:rPr>
        <w:t xml:space="preserve"> </w:t>
      </w:r>
      <w:r w:rsidR="009E33FB" w:rsidRPr="009E33FB">
        <w:rPr>
          <w:rFonts w:asciiTheme="minorHAnsi" w:hAnsiTheme="minorHAnsi" w:cstheme="minorHAnsi"/>
          <w:b/>
        </w:rPr>
        <w:t>Izvolitev delovnih organov in potrditev dnevnega reda</w:t>
      </w:r>
    </w:p>
    <w:p w:rsidR="00F8231C" w:rsidRDefault="004F570C" w:rsidP="00AA49B0">
      <w:pPr>
        <w:rPr>
          <w:rFonts w:asciiTheme="minorHAnsi" w:hAnsiTheme="minorHAnsi" w:cstheme="minorHAnsi"/>
        </w:rPr>
      </w:pPr>
      <w:r w:rsidRPr="00466600">
        <w:rPr>
          <w:rFonts w:asciiTheme="minorHAnsi" w:hAnsiTheme="minorHAnsi" w:cstheme="minorHAnsi"/>
        </w:rPr>
        <w:t>Ob skli</w:t>
      </w:r>
      <w:r w:rsidR="00F8231C">
        <w:rPr>
          <w:rFonts w:asciiTheme="minorHAnsi" w:hAnsiTheme="minorHAnsi" w:cstheme="minorHAnsi"/>
        </w:rPr>
        <w:t xml:space="preserve">cu seje je bilo ugotovljeno, da je prisotnih manj kot polovica predstavnikov klubov, zato je bil pričetek seje preložen za 30 minut. Po </w:t>
      </w:r>
      <w:r w:rsidR="00B06301">
        <w:rPr>
          <w:rFonts w:asciiTheme="minorHAnsi" w:hAnsiTheme="minorHAnsi" w:cstheme="minorHAnsi"/>
        </w:rPr>
        <w:t>25</w:t>
      </w:r>
      <w:r w:rsidR="00F8231C">
        <w:rPr>
          <w:rFonts w:asciiTheme="minorHAnsi" w:hAnsiTheme="minorHAnsi" w:cstheme="minorHAnsi"/>
        </w:rPr>
        <w:t xml:space="preserve"> minutah </w:t>
      </w:r>
      <w:r w:rsidR="00B06301">
        <w:rPr>
          <w:rFonts w:asciiTheme="minorHAnsi" w:hAnsiTheme="minorHAnsi" w:cstheme="minorHAnsi"/>
        </w:rPr>
        <w:t xml:space="preserve">ob prihodu zadnjega člana </w:t>
      </w:r>
      <w:r w:rsidR="00F8231C">
        <w:rPr>
          <w:rFonts w:asciiTheme="minorHAnsi" w:hAnsiTheme="minorHAnsi" w:cstheme="minorHAnsi"/>
        </w:rPr>
        <w:t xml:space="preserve">so bili prisotni predstavniki 8 klubov (od 15-ih), kar je več </w:t>
      </w:r>
      <w:r w:rsidR="00B06301">
        <w:rPr>
          <w:rFonts w:asciiTheme="minorHAnsi" w:hAnsiTheme="minorHAnsi" w:cstheme="minorHAnsi"/>
        </w:rPr>
        <w:t xml:space="preserve">polovica in </w:t>
      </w:r>
      <w:r w:rsidR="00F8231C">
        <w:rPr>
          <w:rFonts w:asciiTheme="minorHAnsi" w:hAnsiTheme="minorHAnsi" w:cstheme="minorHAnsi"/>
        </w:rPr>
        <w:t xml:space="preserve"> tako je bil Občni zbor sklepčen. Predsednik </w:t>
      </w:r>
      <w:r w:rsidR="002F786F">
        <w:rPr>
          <w:rFonts w:asciiTheme="minorHAnsi" w:hAnsiTheme="minorHAnsi" w:cstheme="minorHAnsi"/>
        </w:rPr>
        <w:t xml:space="preserve">IO </w:t>
      </w:r>
      <w:r w:rsidR="00F8231C">
        <w:rPr>
          <w:rFonts w:asciiTheme="minorHAnsi" w:hAnsiTheme="minorHAnsi" w:cstheme="minorHAnsi"/>
        </w:rPr>
        <w:t xml:space="preserve">OZS, Klemen Kenda, je navzoče pozdravil in otvoril sejo. </w:t>
      </w:r>
    </w:p>
    <w:p w:rsidR="00F8231C" w:rsidRPr="00466600" w:rsidRDefault="00F8231C" w:rsidP="00AA49B0">
      <w:pPr>
        <w:rPr>
          <w:rFonts w:asciiTheme="minorHAnsi" w:hAnsiTheme="minorHAnsi" w:cstheme="minorHAnsi"/>
          <w:u w:val="single"/>
        </w:rPr>
      </w:pPr>
    </w:p>
    <w:p w:rsidR="00986689" w:rsidRPr="002B4622" w:rsidRDefault="008A0869" w:rsidP="00AA49B0">
      <w:pPr>
        <w:rPr>
          <w:rFonts w:asciiTheme="minorHAnsi" w:hAnsiTheme="minorHAnsi" w:cstheme="minorHAnsi"/>
        </w:rPr>
      </w:pPr>
      <w:r w:rsidRPr="002B4622">
        <w:rPr>
          <w:rFonts w:asciiTheme="minorHAnsi" w:hAnsiTheme="minorHAnsi" w:cstheme="minorHAnsi"/>
          <w:b/>
        </w:rPr>
        <w:t>Sklep 1:</w:t>
      </w:r>
      <w:r w:rsidRPr="002B4622">
        <w:rPr>
          <w:rFonts w:asciiTheme="minorHAnsi" w:hAnsiTheme="minorHAnsi" w:cstheme="minorHAnsi"/>
        </w:rPr>
        <w:t xml:space="preserve"> Za vodenje občnega zbora je predlagal  Dušana Petroviča, za zapisnikarja </w:t>
      </w:r>
      <w:r w:rsidR="006D197A" w:rsidRPr="002B4622">
        <w:rPr>
          <w:rFonts w:asciiTheme="minorHAnsi" w:hAnsiTheme="minorHAnsi" w:cstheme="minorHAnsi"/>
        </w:rPr>
        <w:t>Ano Plavčak</w:t>
      </w:r>
      <w:r w:rsidRPr="002B4622">
        <w:rPr>
          <w:rFonts w:asciiTheme="minorHAnsi" w:hAnsiTheme="minorHAnsi" w:cstheme="minorHAnsi"/>
        </w:rPr>
        <w:t xml:space="preserve">, za dva overovatelja zapisnika </w:t>
      </w:r>
      <w:r w:rsidR="00A23FB4">
        <w:rPr>
          <w:rFonts w:asciiTheme="minorHAnsi" w:hAnsiTheme="minorHAnsi" w:cstheme="minorHAnsi"/>
        </w:rPr>
        <w:t>Jerneja Zormana ter Andreja Borštnika</w:t>
      </w:r>
      <w:r w:rsidR="00072D83">
        <w:rPr>
          <w:rFonts w:asciiTheme="minorHAnsi" w:hAnsiTheme="minorHAnsi" w:cstheme="minorHAnsi"/>
        </w:rPr>
        <w:t>.</w:t>
      </w:r>
    </w:p>
    <w:p w:rsidR="008A0869" w:rsidRPr="002B4622" w:rsidRDefault="008A0869" w:rsidP="00AA49B0">
      <w:pPr>
        <w:rPr>
          <w:rFonts w:asciiTheme="minorHAnsi" w:hAnsiTheme="minorHAnsi" w:cstheme="minorHAnsi"/>
          <w:b/>
          <w:i/>
        </w:rPr>
      </w:pPr>
      <w:r w:rsidRPr="002B4622">
        <w:rPr>
          <w:rFonts w:asciiTheme="minorHAnsi" w:hAnsiTheme="minorHAnsi" w:cstheme="minorHAnsi"/>
          <w:b/>
          <w:i/>
        </w:rPr>
        <w:t>Soglasno sprejet.</w:t>
      </w:r>
    </w:p>
    <w:p w:rsidR="008A0869" w:rsidRPr="002B4622" w:rsidRDefault="008A0869" w:rsidP="00AA49B0">
      <w:pPr>
        <w:rPr>
          <w:rFonts w:asciiTheme="minorHAnsi" w:hAnsiTheme="minorHAnsi" w:cstheme="minorHAnsi"/>
        </w:rPr>
      </w:pPr>
    </w:p>
    <w:p w:rsidR="008A0869" w:rsidRPr="002B4622" w:rsidRDefault="008A0869" w:rsidP="00AA49B0">
      <w:pPr>
        <w:rPr>
          <w:rFonts w:asciiTheme="minorHAnsi" w:hAnsiTheme="minorHAnsi" w:cstheme="minorHAnsi"/>
        </w:rPr>
      </w:pPr>
      <w:r w:rsidRPr="002B4622">
        <w:rPr>
          <w:rFonts w:asciiTheme="minorHAnsi" w:hAnsiTheme="minorHAnsi" w:cstheme="minorHAnsi"/>
        </w:rPr>
        <w:t xml:space="preserve">Po izvolitvi je </w:t>
      </w:r>
      <w:r w:rsidR="00A23FB4">
        <w:rPr>
          <w:rFonts w:asciiTheme="minorHAnsi" w:hAnsiTheme="minorHAnsi" w:cstheme="minorHAnsi"/>
        </w:rPr>
        <w:t xml:space="preserve">Dušan </w:t>
      </w:r>
      <w:r w:rsidRPr="002B4622">
        <w:rPr>
          <w:rFonts w:asciiTheme="minorHAnsi" w:hAnsiTheme="minorHAnsi" w:cstheme="minorHAnsi"/>
        </w:rPr>
        <w:t>prevzel be</w:t>
      </w:r>
      <w:r w:rsidR="006D197A" w:rsidRPr="002B4622">
        <w:rPr>
          <w:rFonts w:asciiTheme="minorHAnsi" w:hAnsiTheme="minorHAnsi" w:cstheme="minorHAnsi"/>
        </w:rPr>
        <w:t xml:space="preserve">sedo. Predstavil je </w:t>
      </w:r>
      <w:r w:rsidR="00B06301">
        <w:rPr>
          <w:rFonts w:asciiTheme="minorHAnsi" w:hAnsiTheme="minorHAnsi" w:cstheme="minorHAnsi"/>
        </w:rPr>
        <w:t xml:space="preserve">predlagani </w:t>
      </w:r>
      <w:r w:rsidR="006D197A" w:rsidRPr="002B4622">
        <w:rPr>
          <w:rFonts w:asciiTheme="minorHAnsi" w:hAnsiTheme="minorHAnsi" w:cstheme="minorHAnsi"/>
        </w:rPr>
        <w:t>dnevni red</w:t>
      </w:r>
      <w:r w:rsidR="00A23FB4">
        <w:rPr>
          <w:rFonts w:asciiTheme="minorHAnsi" w:hAnsiTheme="minorHAnsi" w:cstheme="minorHAnsi"/>
        </w:rPr>
        <w:t>. Dnevni red</w:t>
      </w:r>
      <w:r w:rsidR="006D197A" w:rsidRPr="002B4622">
        <w:rPr>
          <w:rFonts w:asciiTheme="minorHAnsi" w:hAnsiTheme="minorHAnsi" w:cstheme="minorHAnsi"/>
        </w:rPr>
        <w:t xml:space="preserve"> je bil sprejet, dodatnih </w:t>
      </w:r>
      <w:r w:rsidR="002F786F">
        <w:rPr>
          <w:rFonts w:asciiTheme="minorHAnsi" w:hAnsiTheme="minorHAnsi" w:cstheme="minorHAnsi"/>
        </w:rPr>
        <w:t xml:space="preserve">predlogov </w:t>
      </w:r>
      <w:r w:rsidRPr="002B4622">
        <w:rPr>
          <w:rFonts w:asciiTheme="minorHAnsi" w:hAnsiTheme="minorHAnsi" w:cstheme="minorHAnsi"/>
        </w:rPr>
        <w:t xml:space="preserve"> ni bilo.</w:t>
      </w:r>
    </w:p>
    <w:p w:rsidR="008A0869" w:rsidRPr="002B4622" w:rsidRDefault="008A0869" w:rsidP="00AA49B0">
      <w:pPr>
        <w:rPr>
          <w:rFonts w:asciiTheme="minorHAnsi" w:hAnsiTheme="minorHAnsi" w:cstheme="minorHAnsi"/>
        </w:rPr>
      </w:pPr>
    </w:p>
    <w:p w:rsidR="009E33FB" w:rsidRPr="009E33FB" w:rsidRDefault="008A0869" w:rsidP="009E33FB">
      <w:pPr>
        <w:rPr>
          <w:rFonts w:asciiTheme="minorHAnsi" w:hAnsiTheme="minorHAnsi" w:cstheme="minorHAnsi"/>
          <w:b/>
        </w:rPr>
      </w:pPr>
      <w:r w:rsidRPr="002B4622">
        <w:rPr>
          <w:rFonts w:asciiTheme="minorHAnsi" w:hAnsiTheme="minorHAnsi" w:cstheme="minorHAnsi"/>
          <w:b/>
          <w:u w:val="single"/>
        </w:rPr>
        <w:t>K 2</w:t>
      </w:r>
      <w:r w:rsidR="00814CFE" w:rsidRPr="00814CFE">
        <w:rPr>
          <w:rFonts w:asciiTheme="minorHAnsi" w:hAnsiTheme="minorHAnsi" w:cstheme="minorHAnsi"/>
          <w:b/>
        </w:rPr>
        <w:t xml:space="preserve"> </w:t>
      </w:r>
      <w:r w:rsidR="009E33FB" w:rsidRPr="009E33FB">
        <w:rPr>
          <w:rFonts w:asciiTheme="minorHAnsi" w:hAnsiTheme="minorHAnsi" w:cstheme="minorHAnsi"/>
          <w:b/>
        </w:rPr>
        <w:t>Vsebinska poročila o delu komisij in reprezentanc v letu 2013 in razprava na poročila</w:t>
      </w:r>
    </w:p>
    <w:p w:rsidR="009E7275" w:rsidRDefault="00A23FB4" w:rsidP="00AA49B0">
      <w:pPr>
        <w:rPr>
          <w:rFonts w:asciiTheme="minorHAnsi" w:hAnsiTheme="minorHAnsi" w:cstheme="minorHAnsi"/>
        </w:rPr>
      </w:pPr>
      <w:r>
        <w:rPr>
          <w:rFonts w:asciiTheme="minorHAnsi" w:hAnsiTheme="minorHAnsi" w:cstheme="minorHAnsi"/>
        </w:rPr>
        <w:t>Dušan</w:t>
      </w:r>
      <w:r w:rsidR="008A0869" w:rsidRPr="002B4622">
        <w:rPr>
          <w:rFonts w:asciiTheme="minorHAnsi" w:hAnsiTheme="minorHAnsi" w:cstheme="minorHAnsi"/>
        </w:rPr>
        <w:t xml:space="preserve"> je po</w:t>
      </w:r>
      <w:r w:rsidR="009E33FB">
        <w:rPr>
          <w:rFonts w:asciiTheme="minorHAnsi" w:hAnsiTheme="minorHAnsi" w:cstheme="minorHAnsi"/>
        </w:rPr>
        <w:t xml:space="preserve">vedal, </w:t>
      </w:r>
      <w:r w:rsidR="008A0869" w:rsidRPr="002B4622">
        <w:rPr>
          <w:rFonts w:asciiTheme="minorHAnsi" w:hAnsiTheme="minorHAnsi" w:cstheme="minorHAnsi"/>
        </w:rPr>
        <w:t xml:space="preserve">da so bila poročila vseh komisij </w:t>
      </w:r>
      <w:r w:rsidR="008A054C" w:rsidRPr="002B4622">
        <w:rPr>
          <w:rFonts w:asciiTheme="minorHAnsi" w:hAnsiTheme="minorHAnsi" w:cstheme="minorHAnsi"/>
        </w:rPr>
        <w:t>in reprezentanc posredovana vnaprej</w:t>
      </w:r>
      <w:r w:rsidR="008A0869" w:rsidRPr="002B4622">
        <w:rPr>
          <w:rFonts w:asciiTheme="minorHAnsi" w:hAnsiTheme="minorHAnsi" w:cstheme="minorHAnsi"/>
        </w:rPr>
        <w:t xml:space="preserve">, udeleženci občnega zbora so jih </w:t>
      </w:r>
      <w:r w:rsidR="008A054C" w:rsidRPr="002B4622">
        <w:rPr>
          <w:rFonts w:asciiTheme="minorHAnsi" w:hAnsiTheme="minorHAnsi" w:cstheme="minorHAnsi"/>
        </w:rPr>
        <w:t xml:space="preserve">dobili predhodno, zato </w:t>
      </w:r>
      <w:r w:rsidR="00FF60E9" w:rsidRPr="002B4622">
        <w:rPr>
          <w:rFonts w:asciiTheme="minorHAnsi" w:hAnsiTheme="minorHAnsi" w:cstheme="minorHAnsi"/>
        </w:rPr>
        <w:t>se ne bodo ponovno brala, ampak je le pozval udeležence za morebitne popravke ali dopolnitve.</w:t>
      </w:r>
    </w:p>
    <w:p w:rsidR="009E33FB" w:rsidRDefault="009E33FB" w:rsidP="00AA49B0">
      <w:pPr>
        <w:rPr>
          <w:rFonts w:asciiTheme="minorHAnsi" w:hAnsiTheme="minorHAnsi" w:cstheme="minorHAnsi"/>
        </w:rPr>
      </w:pPr>
    </w:p>
    <w:p w:rsidR="00B06301" w:rsidRDefault="00B06301" w:rsidP="00AA49B0">
      <w:pPr>
        <w:rPr>
          <w:rFonts w:asciiTheme="minorHAnsi" w:hAnsiTheme="minorHAnsi" w:cstheme="minorHAnsi"/>
        </w:rPr>
      </w:pPr>
      <w:r>
        <w:rPr>
          <w:rFonts w:asciiTheme="minorHAnsi" w:hAnsiTheme="minorHAnsi" w:cstheme="minorHAnsi"/>
        </w:rPr>
        <w:t>Andrej je dodatno predstavil zaključni posvet projekta licenciranja, katerega se je udeležil kot predstavnik OZS.</w:t>
      </w:r>
    </w:p>
    <w:p w:rsidR="00B06301" w:rsidRDefault="00B06301" w:rsidP="00AA49B0">
      <w:pPr>
        <w:rPr>
          <w:rFonts w:asciiTheme="minorHAnsi" w:hAnsiTheme="minorHAnsi" w:cstheme="minorHAnsi"/>
        </w:rPr>
      </w:pPr>
    </w:p>
    <w:p w:rsidR="009E33FB" w:rsidRDefault="009E33FB" w:rsidP="00AA49B0">
      <w:pPr>
        <w:rPr>
          <w:rFonts w:asciiTheme="minorHAnsi" w:hAnsiTheme="minorHAnsi" w:cstheme="minorHAnsi"/>
        </w:rPr>
      </w:pPr>
      <w:r>
        <w:rPr>
          <w:rFonts w:asciiTheme="minorHAnsi" w:hAnsiTheme="minorHAnsi" w:cstheme="minorHAnsi"/>
        </w:rPr>
        <w:t>Dušan je podal pripombo glede drugega odstavka Poročila o šolskih tekmovanjih – mnogo je tudi ostalih tekmovanj, ki so brezplačna</w:t>
      </w:r>
      <w:r w:rsidR="00B06301">
        <w:rPr>
          <w:rFonts w:asciiTheme="minorHAnsi" w:hAnsiTheme="minorHAnsi" w:cstheme="minorHAnsi"/>
        </w:rPr>
        <w:t>, torej</w:t>
      </w:r>
      <w:r>
        <w:rPr>
          <w:rFonts w:asciiTheme="minorHAnsi" w:hAnsiTheme="minorHAnsi" w:cstheme="minorHAnsi"/>
        </w:rPr>
        <w:t xml:space="preserve"> ne gre za edino tovrstno tekmovanje.</w:t>
      </w:r>
    </w:p>
    <w:p w:rsidR="009E33FB" w:rsidRDefault="009E33FB" w:rsidP="00AA49B0">
      <w:pPr>
        <w:rPr>
          <w:rFonts w:asciiTheme="minorHAnsi" w:hAnsiTheme="minorHAnsi" w:cstheme="minorHAnsi"/>
        </w:rPr>
      </w:pPr>
    </w:p>
    <w:p w:rsidR="009E33FB" w:rsidRDefault="00F8231C" w:rsidP="00AA49B0">
      <w:pPr>
        <w:rPr>
          <w:rFonts w:asciiTheme="minorHAnsi" w:hAnsiTheme="minorHAnsi" w:cstheme="minorHAnsi"/>
        </w:rPr>
      </w:pPr>
      <w:r>
        <w:rPr>
          <w:rFonts w:asciiTheme="minorHAnsi" w:hAnsiTheme="minorHAnsi" w:cstheme="minorHAnsi"/>
        </w:rPr>
        <w:t>P</w:t>
      </w:r>
      <w:r w:rsidR="009E33FB">
        <w:rPr>
          <w:rFonts w:asciiTheme="minorHAnsi" w:hAnsiTheme="minorHAnsi" w:cstheme="minorHAnsi"/>
        </w:rPr>
        <w:t>oročil</w:t>
      </w:r>
      <w:r>
        <w:rPr>
          <w:rFonts w:asciiTheme="minorHAnsi" w:hAnsiTheme="minorHAnsi" w:cstheme="minorHAnsi"/>
        </w:rPr>
        <w:t>i</w:t>
      </w:r>
      <w:r w:rsidR="009E33FB">
        <w:rPr>
          <w:rFonts w:asciiTheme="minorHAnsi" w:hAnsiTheme="minorHAnsi" w:cstheme="minorHAnsi"/>
        </w:rPr>
        <w:t xml:space="preserve"> predsednika ter članske reprezentance </w:t>
      </w:r>
      <w:r>
        <w:rPr>
          <w:rFonts w:asciiTheme="minorHAnsi" w:hAnsiTheme="minorHAnsi" w:cstheme="minorHAnsi"/>
        </w:rPr>
        <w:t>je potrebno dopolniti s številom reprezentantov, ki je v letu 2015 pozitivno odstopalo</w:t>
      </w:r>
      <w:r w:rsidR="00B06301">
        <w:rPr>
          <w:rFonts w:asciiTheme="minorHAnsi" w:hAnsiTheme="minorHAnsi" w:cstheme="minorHAnsi"/>
        </w:rPr>
        <w:t xml:space="preserve"> glede na predhodna leta</w:t>
      </w:r>
      <w:r>
        <w:rPr>
          <w:rFonts w:asciiTheme="minorHAnsi" w:hAnsiTheme="minorHAnsi" w:cstheme="minorHAnsi"/>
        </w:rPr>
        <w:t>.</w:t>
      </w:r>
    </w:p>
    <w:p w:rsidR="009E7275" w:rsidRPr="002B4622" w:rsidRDefault="009E7275" w:rsidP="00AA49B0">
      <w:pPr>
        <w:rPr>
          <w:rFonts w:asciiTheme="minorHAnsi" w:hAnsiTheme="minorHAnsi" w:cstheme="minorHAnsi"/>
        </w:rPr>
      </w:pPr>
    </w:p>
    <w:p w:rsidR="009E7275" w:rsidRPr="002B4622" w:rsidRDefault="009E7275" w:rsidP="00AA49B0">
      <w:pPr>
        <w:rPr>
          <w:rFonts w:asciiTheme="minorHAnsi" w:hAnsiTheme="minorHAnsi" w:cstheme="minorHAnsi"/>
        </w:rPr>
      </w:pPr>
      <w:r w:rsidRPr="002B4622">
        <w:rPr>
          <w:rFonts w:asciiTheme="minorHAnsi" w:hAnsiTheme="minorHAnsi" w:cstheme="minorHAnsi"/>
          <w:b/>
        </w:rPr>
        <w:t xml:space="preserve">Sklep 2: </w:t>
      </w:r>
      <w:r w:rsidRPr="002B4622">
        <w:rPr>
          <w:rFonts w:asciiTheme="minorHAnsi" w:hAnsiTheme="minorHAnsi" w:cstheme="minorHAnsi"/>
        </w:rPr>
        <w:t>Občni zbor OZS sprejema poročila komisij</w:t>
      </w:r>
      <w:r w:rsidR="00B06301">
        <w:rPr>
          <w:rFonts w:asciiTheme="minorHAnsi" w:hAnsiTheme="minorHAnsi" w:cstheme="minorHAnsi"/>
        </w:rPr>
        <w:t xml:space="preserve"> in reprezentanc</w:t>
      </w:r>
      <w:r w:rsidRPr="002B4622">
        <w:rPr>
          <w:rFonts w:asciiTheme="minorHAnsi" w:hAnsiTheme="minorHAnsi" w:cstheme="minorHAnsi"/>
        </w:rPr>
        <w:t xml:space="preserve"> iz točke 2</w:t>
      </w:r>
      <w:r w:rsidR="00270917">
        <w:rPr>
          <w:rFonts w:asciiTheme="minorHAnsi" w:hAnsiTheme="minorHAnsi" w:cstheme="minorHAnsi"/>
        </w:rPr>
        <w:t xml:space="preserve"> </w:t>
      </w:r>
      <w:bookmarkStart w:id="0" w:name="_GoBack"/>
      <w:bookmarkEnd w:id="0"/>
      <w:r w:rsidR="009F2FDC" w:rsidRPr="002B4622">
        <w:rPr>
          <w:rFonts w:asciiTheme="minorHAnsi" w:eastAsia="Times New Roman" w:hAnsiTheme="minorHAnsi" w:cstheme="minorHAnsi"/>
        </w:rPr>
        <w:t>(priloge k zapisniku)</w:t>
      </w:r>
      <w:r w:rsidRPr="002B4622">
        <w:rPr>
          <w:rFonts w:asciiTheme="minorHAnsi" w:hAnsiTheme="minorHAnsi" w:cstheme="minorHAnsi"/>
        </w:rPr>
        <w:t xml:space="preserve">. </w:t>
      </w:r>
      <w:r w:rsidRPr="002B4622">
        <w:rPr>
          <w:rFonts w:asciiTheme="minorHAnsi" w:hAnsiTheme="minorHAnsi" w:cstheme="minorHAnsi"/>
          <w:b/>
          <w:i/>
        </w:rPr>
        <w:t>Soglasno sprejet.</w:t>
      </w:r>
    </w:p>
    <w:p w:rsidR="008A0869" w:rsidRDefault="008A0869" w:rsidP="00AA49B0">
      <w:pPr>
        <w:rPr>
          <w:rFonts w:asciiTheme="minorHAnsi" w:hAnsiTheme="minorHAnsi" w:cstheme="minorHAnsi"/>
        </w:rPr>
      </w:pPr>
    </w:p>
    <w:p w:rsidR="00814CFE" w:rsidRPr="002B4622" w:rsidRDefault="00814CFE" w:rsidP="00AA49B0">
      <w:pPr>
        <w:rPr>
          <w:rFonts w:asciiTheme="minorHAnsi" w:hAnsiTheme="minorHAnsi" w:cstheme="minorHAnsi"/>
        </w:rPr>
      </w:pPr>
    </w:p>
    <w:p w:rsidR="009E7275" w:rsidRPr="002B4622" w:rsidRDefault="009E7275" w:rsidP="00AA49B0">
      <w:pPr>
        <w:rPr>
          <w:rFonts w:asciiTheme="minorHAnsi" w:hAnsiTheme="minorHAnsi" w:cstheme="minorHAnsi"/>
          <w:b/>
          <w:u w:val="single"/>
        </w:rPr>
      </w:pPr>
      <w:r w:rsidRPr="002B4622">
        <w:rPr>
          <w:rFonts w:asciiTheme="minorHAnsi" w:hAnsiTheme="minorHAnsi" w:cstheme="minorHAnsi"/>
          <w:b/>
          <w:u w:val="single"/>
        </w:rPr>
        <w:lastRenderedPageBreak/>
        <w:t>K 3</w:t>
      </w:r>
      <w:r w:rsidR="00814CFE" w:rsidRPr="00814CFE">
        <w:rPr>
          <w:rFonts w:asciiTheme="minorHAnsi" w:hAnsiTheme="minorHAnsi" w:cstheme="minorHAnsi"/>
          <w:b/>
        </w:rPr>
        <w:t xml:space="preserve"> </w:t>
      </w:r>
      <w:r w:rsidR="00CC5566" w:rsidRPr="00CC5566">
        <w:rPr>
          <w:rFonts w:asciiTheme="minorHAnsi" w:hAnsiTheme="minorHAnsi" w:cstheme="minorHAnsi"/>
          <w:b/>
        </w:rPr>
        <w:t>Poročila o delu OZS v letu 2014 in razprava</w:t>
      </w:r>
    </w:p>
    <w:p w:rsidR="00A67EAF" w:rsidRDefault="009E7275" w:rsidP="00AA49B0">
      <w:pPr>
        <w:rPr>
          <w:rFonts w:asciiTheme="minorHAnsi" w:hAnsiTheme="minorHAnsi" w:cstheme="minorHAnsi"/>
        </w:rPr>
      </w:pPr>
      <w:r w:rsidRPr="002B4622">
        <w:rPr>
          <w:rFonts w:asciiTheme="minorHAnsi" w:hAnsiTheme="minorHAnsi" w:cstheme="minorHAnsi"/>
        </w:rPr>
        <w:t>Vlado je predstavil finančno (računovodsko) poročilo</w:t>
      </w:r>
      <w:r w:rsidR="00694962">
        <w:rPr>
          <w:rFonts w:asciiTheme="minorHAnsi" w:hAnsiTheme="minorHAnsi" w:cstheme="minorHAnsi"/>
        </w:rPr>
        <w:t>, Nejc pa poročilo gospodarja o stanju opreme</w:t>
      </w:r>
    </w:p>
    <w:p w:rsidR="00111199" w:rsidRDefault="00111199" w:rsidP="00AA49B0">
      <w:pPr>
        <w:rPr>
          <w:rFonts w:asciiTheme="minorHAnsi" w:hAnsiTheme="minorHAnsi" w:cstheme="minorHAnsi"/>
        </w:rPr>
      </w:pPr>
    </w:p>
    <w:p w:rsidR="00C0684A" w:rsidRPr="002B4622" w:rsidRDefault="009315DA" w:rsidP="00AA49B0">
      <w:pPr>
        <w:rPr>
          <w:rFonts w:asciiTheme="minorHAnsi" w:hAnsiTheme="minorHAnsi" w:cstheme="minorHAnsi"/>
        </w:rPr>
      </w:pPr>
      <w:r>
        <w:rPr>
          <w:rFonts w:asciiTheme="minorHAnsi" w:hAnsiTheme="minorHAnsi" w:cstheme="minorHAnsi"/>
        </w:rPr>
        <w:t>Klemen</w:t>
      </w:r>
      <w:r w:rsidR="006A7E8C" w:rsidRPr="002B4622">
        <w:rPr>
          <w:rFonts w:asciiTheme="minorHAnsi" w:hAnsiTheme="minorHAnsi" w:cstheme="minorHAnsi"/>
        </w:rPr>
        <w:t xml:space="preserve"> je predstavil še poročilo predsednika</w:t>
      </w:r>
      <w:r w:rsidR="00FA4CD9" w:rsidRPr="002B4622">
        <w:rPr>
          <w:rFonts w:asciiTheme="minorHAnsi" w:hAnsiTheme="minorHAnsi" w:cstheme="minorHAnsi"/>
        </w:rPr>
        <w:t xml:space="preserve"> o delu OZS</w:t>
      </w:r>
      <w:r w:rsidR="00094EF3" w:rsidRPr="002B4622">
        <w:rPr>
          <w:rFonts w:asciiTheme="minorHAnsi" w:hAnsiTheme="minorHAnsi" w:cstheme="minorHAnsi"/>
        </w:rPr>
        <w:t>, ki predstavlja povzetek vseh ostalih poročil</w:t>
      </w:r>
      <w:r w:rsidR="00C0684A" w:rsidRPr="002B4622">
        <w:rPr>
          <w:rFonts w:asciiTheme="minorHAnsi" w:hAnsiTheme="minorHAnsi" w:cstheme="minorHAnsi"/>
        </w:rPr>
        <w:t>.</w:t>
      </w:r>
    </w:p>
    <w:p w:rsidR="006A7E8C" w:rsidRPr="002B4622" w:rsidRDefault="006A7E8C" w:rsidP="00AA49B0">
      <w:pPr>
        <w:rPr>
          <w:rFonts w:asciiTheme="minorHAnsi" w:hAnsiTheme="minorHAnsi" w:cstheme="minorHAnsi"/>
        </w:rPr>
      </w:pPr>
    </w:p>
    <w:p w:rsidR="008A03F6" w:rsidRDefault="008A03F6" w:rsidP="00AA49B0">
      <w:pPr>
        <w:rPr>
          <w:rFonts w:asciiTheme="minorHAnsi" w:hAnsiTheme="minorHAnsi" w:cstheme="minorHAnsi"/>
        </w:rPr>
      </w:pPr>
      <w:r w:rsidRPr="002B4622">
        <w:rPr>
          <w:rFonts w:asciiTheme="minorHAnsi" w:hAnsiTheme="minorHAnsi" w:cstheme="minorHAnsi"/>
        </w:rPr>
        <w:t>Poročila disciplinskega sodišča ni bilo, saj ni obravnavalo nobenega primera.</w:t>
      </w:r>
    </w:p>
    <w:p w:rsidR="00B06301" w:rsidRPr="002B4622" w:rsidRDefault="00B06301" w:rsidP="00AA49B0">
      <w:pPr>
        <w:rPr>
          <w:rFonts w:asciiTheme="minorHAnsi" w:hAnsiTheme="minorHAnsi" w:cstheme="minorHAnsi"/>
        </w:rPr>
      </w:pPr>
    </w:p>
    <w:p w:rsidR="00694962" w:rsidRDefault="008A03F6" w:rsidP="00AA49B0">
      <w:pPr>
        <w:rPr>
          <w:rFonts w:asciiTheme="minorHAnsi" w:hAnsiTheme="minorHAnsi" w:cstheme="minorHAnsi"/>
        </w:rPr>
      </w:pPr>
      <w:r w:rsidRPr="002B4622">
        <w:rPr>
          <w:rFonts w:asciiTheme="minorHAnsi" w:hAnsiTheme="minorHAnsi" w:cstheme="minorHAnsi"/>
        </w:rPr>
        <w:t>Občni zbor se je seznanil še s poročilom nadzornega odbora</w:t>
      </w:r>
      <w:r w:rsidR="00694962">
        <w:rPr>
          <w:rFonts w:asciiTheme="minorHAnsi" w:hAnsiTheme="minorHAnsi" w:cstheme="minorHAnsi"/>
        </w:rPr>
        <w:t>:</w:t>
      </w:r>
    </w:p>
    <w:p w:rsidR="00694962" w:rsidRPr="002B4622" w:rsidRDefault="00694962" w:rsidP="00694962">
      <w:pPr>
        <w:rPr>
          <w:rFonts w:asciiTheme="minorHAnsi" w:hAnsiTheme="minorHAnsi" w:cstheme="minorHAnsi"/>
        </w:rPr>
      </w:pPr>
      <w:r w:rsidRPr="002B4622">
        <w:rPr>
          <w:rFonts w:asciiTheme="minorHAnsi" w:hAnsiTheme="minorHAnsi" w:cstheme="minorHAnsi"/>
        </w:rPr>
        <w:t>Nadzorni odbor je med letom spremljal delovanje Zveze in njenih organov preko informacij objavljenih na spletni strani in posredovanih preko liste OZS.</w:t>
      </w:r>
    </w:p>
    <w:p w:rsidR="00694962" w:rsidRPr="002B4622" w:rsidRDefault="00694962" w:rsidP="00694962">
      <w:pPr>
        <w:rPr>
          <w:rFonts w:asciiTheme="minorHAnsi" w:hAnsiTheme="minorHAnsi" w:cstheme="minorHAnsi"/>
        </w:rPr>
      </w:pPr>
      <w:r w:rsidRPr="002B4622">
        <w:rPr>
          <w:rFonts w:asciiTheme="minorHAnsi" w:hAnsiTheme="minorHAnsi" w:cstheme="minorHAnsi"/>
        </w:rPr>
        <w:t>Nadzorni odbor ugotavlja in predlaga naslednje:</w:t>
      </w:r>
    </w:p>
    <w:p w:rsidR="00694962" w:rsidRPr="002B4622" w:rsidRDefault="00694962" w:rsidP="00694962">
      <w:pPr>
        <w:rPr>
          <w:rFonts w:asciiTheme="minorHAnsi" w:hAnsiTheme="minorHAnsi" w:cstheme="minorHAnsi"/>
        </w:rPr>
      </w:pPr>
      <w:r w:rsidRPr="002B4622">
        <w:rPr>
          <w:rFonts w:asciiTheme="minorHAnsi" w:hAnsiTheme="minorHAnsi" w:cstheme="minorHAnsi"/>
        </w:rPr>
        <w:t xml:space="preserve">Delovanje zveze in njenih organov je potekalo v okviru pravil in sprejetih sklepov. </w:t>
      </w:r>
    </w:p>
    <w:p w:rsidR="008A03F6" w:rsidRPr="002B4622" w:rsidRDefault="009F2FDC" w:rsidP="00AA49B0">
      <w:pPr>
        <w:rPr>
          <w:rFonts w:asciiTheme="minorHAnsi" w:hAnsiTheme="minorHAnsi" w:cstheme="minorHAnsi"/>
        </w:rPr>
      </w:pPr>
      <w:r w:rsidRPr="002B4622">
        <w:rPr>
          <w:rFonts w:asciiTheme="minorHAnsi" w:eastAsia="Times New Roman" w:hAnsiTheme="minorHAnsi" w:cstheme="minorHAnsi"/>
        </w:rPr>
        <w:t>(priloga k zapisniku)</w:t>
      </w:r>
      <w:r w:rsidR="008A03F6" w:rsidRPr="002B4622">
        <w:rPr>
          <w:rFonts w:asciiTheme="minorHAnsi" w:hAnsiTheme="minorHAnsi" w:cstheme="minorHAnsi"/>
        </w:rPr>
        <w:t>.</w:t>
      </w:r>
    </w:p>
    <w:p w:rsidR="00183727" w:rsidRPr="002B4622" w:rsidRDefault="00183727" w:rsidP="00AA49B0">
      <w:pPr>
        <w:rPr>
          <w:rFonts w:asciiTheme="minorHAnsi" w:hAnsiTheme="minorHAnsi" w:cstheme="minorHAnsi"/>
        </w:rPr>
      </w:pPr>
    </w:p>
    <w:p w:rsidR="006A7E8C" w:rsidRPr="002B4622" w:rsidRDefault="006A7E8C" w:rsidP="00AA49B0">
      <w:pPr>
        <w:rPr>
          <w:rFonts w:asciiTheme="minorHAnsi" w:hAnsiTheme="minorHAnsi" w:cstheme="minorHAnsi"/>
          <w:b/>
          <w:i/>
        </w:rPr>
      </w:pPr>
      <w:r w:rsidRPr="002B4622">
        <w:rPr>
          <w:rFonts w:asciiTheme="minorHAnsi" w:hAnsiTheme="minorHAnsi" w:cstheme="minorHAnsi"/>
          <w:b/>
        </w:rPr>
        <w:t>Sklep 3:</w:t>
      </w:r>
      <w:r w:rsidRPr="002B4622">
        <w:rPr>
          <w:rFonts w:asciiTheme="minorHAnsi" w:hAnsiTheme="minorHAnsi" w:cstheme="minorHAnsi"/>
        </w:rPr>
        <w:t xml:space="preserve"> Občni zbor sprejema in potrjuje vsa podana poročila</w:t>
      </w:r>
      <w:r w:rsidR="008A03F6" w:rsidRPr="002B4622">
        <w:rPr>
          <w:rFonts w:asciiTheme="minorHAnsi" w:hAnsiTheme="minorHAnsi" w:cstheme="minorHAnsi"/>
        </w:rPr>
        <w:t>:</w:t>
      </w:r>
      <w:r w:rsidRPr="002B4622">
        <w:rPr>
          <w:rFonts w:asciiTheme="minorHAnsi" w:hAnsiTheme="minorHAnsi" w:cstheme="minorHAnsi"/>
        </w:rPr>
        <w:t>finančno (računovodsko) poročilo</w:t>
      </w:r>
      <w:r w:rsidR="00694962">
        <w:rPr>
          <w:rFonts w:asciiTheme="minorHAnsi" w:hAnsiTheme="minorHAnsi" w:cstheme="minorHAnsi"/>
        </w:rPr>
        <w:t>, poročilo gospodarja</w:t>
      </w:r>
      <w:r w:rsidRPr="002B4622">
        <w:rPr>
          <w:rFonts w:asciiTheme="minorHAnsi" w:hAnsiTheme="minorHAnsi" w:cstheme="minorHAnsi"/>
        </w:rPr>
        <w:t xml:space="preserve"> in poročilo predsednika</w:t>
      </w:r>
      <w:r w:rsidR="009F2FDC" w:rsidRPr="002B4622">
        <w:rPr>
          <w:rFonts w:asciiTheme="minorHAnsi" w:eastAsia="Times New Roman" w:hAnsiTheme="minorHAnsi" w:cstheme="minorHAnsi"/>
        </w:rPr>
        <w:t>(priloge k zapisniku)</w:t>
      </w:r>
      <w:r w:rsidR="00CC5566">
        <w:rPr>
          <w:rFonts w:asciiTheme="minorHAnsi" w:eastAsia="Times New Roman" w:hAnsiTheme="minorHAnsi" w:cstheme="minorHAnsi"/>
        </w:rPr>
        <w:t xml:space="preserve"> ter poročilo gospodarja</w:t>
      </w:r>
      <w:r w:rsidRPr="002B4622">
        <w:rPr>
          <w:rFonts w:asciiTheme="minorHAnsi" w:hAnsiTheme="minorHAnsi" w:cstheme="minorHAnsi"/>
        </w:rPr>
        <w:t xml:space="preserve">. </w:t>
      </w:r>
      <w:r w:rsidRPr="002B4622">
        <w:rPr>
          <w:rFonts w:asciiTheme="minorHAnsi" w:hAnsiTheme="minorHAnsi" w:cstheme="minorHAnsi"/>
          <w:b/>
          <w:i/>
        </w:rPr>
        <w:t>Soglasno sprejet.</w:t>
      </w:r>
    </w:p>
    <w:p w:rsidR="006A7E8C" w:rsidRPr="002B4622" w:rsidRDefault="006A7E8C" w:rsidP="00AA49B0">
      <w:pPr>
        <w:rPr>
          <w:rFonts w:asciiTheme="minorHAnsi" w:hAnsiTheme="minorHAnsi" w:cstheme="minorHAnsi"/>
        </w:rPr>
      </w:pPr>
    </w:p>
    <w:p w:rsidR="006A7E8C" w:rsidRPr="002B4622" w:rsidRDefault="006A7E8C" w:rsidP="00AA49B0">
      <w:pPr>
        <w:rPr>
          <w:rFonts w:asciiTheme="minorHAnsi" w:hAnsiTheme="minorHAnsi" w:cstheme="minorHAnsi"/>
        </w:rPr>
      </w:pPr>
    </w:p>
    <w:p w:rsidR="006A7E8C" w:rsidRPr="00CC5566" w:rsidRDefault="006A7E8C" w:rsidP="00AA49B0">
      <w:pPr>
        <w:rPr>
          <w:rFonts w:asciiTheme="minorHAnsi" w:hAnsiTheme="minorHAnsi" w:cstheme="minorHAnsi"/>
          <w:b/>
          <w:u w:val="single"/>
        </w:rPr>
      </w:pPr>
      <w:r w:rsidRPr="002B4622">
        <w:rPr>
          <w:rFonts w:asciiTheme="minorHAnsi" w:hAnsiTheme="minorHAnsi" w:cstheme="minorHAnsi"/>
          <w:b/>
          <w:u w:val="single"/>
        </w:rPr>
        <w:t>K 4</w:t>
      </w:r>
      <w:r w:rsidR="00814CFE">
        <w:rPr>
          <w:rFonts w:asciiTheme="minorHAnsi" w:hAnsiTheme="minorHAnsi" w:cstheme="minorHAnsi"/>
          <w:b/>
        </w:rPr>
        <w:t xml:space="preserve"> R</w:t>
      </w:r>
      <w:r w:rsidR="00CC5566" w:rsidRPr="00CC5566">
        <w:rPr>
          <w:rFonts w:asciiTheme="minorHAnsi" w:hAnsiTheme="minorHAnsi" w:cstheme="minorHAnsi"/>
          <w:b/>
        </w:rPr>
        <w:t>azrešitev vodstva OZS</w:t>
      </w:r>
    </w:p>
    <w:p w:rsidR="00A32ED7" w:rsidRPr="002B4622" w:rsidRDefault="00A32ED7" w:rsidP="00A32ED7">
      <w:pPr>
        <w:rPr>
          <w:rFonts w:asciiTheme="minorHAnsi" w:hAnsiTheme="minorHAnsi" w:cstheme="minorHAnsi"/>
        </w:rPr>
      </w:pPr>
    </w:p>
    <w:p w:rsidR="006A7E8C" w:rsidRPr="002B4622" w:rsidRDefault="006A7E8C" w:rsidP="00AA49B0">
      <w:pPr>
        <w:rPr>
          <w:rFonts w:asciiTheme="minorHAnsi" w:hAnsiTheme="minorHAnsi" w:cstheme="minorHAnsi"/>
          <w:b/>
          <w:i/>
        </w:rPr>
      </w:pPr>
      <w:r w:rsidRPr="002B4622">
        <w:rPr>
          <w:rFonts w:asciiTheme="minorHAnsi" w:hAnsiTheme="minorHAnsi" w:cstheme="minorHAnsi"/>
          <w:b/>
        </w:rPr>
        <w:t xml:space="preserve">Sklep 4: </w:t>
      </w:r>
      <w:r w:rsidRPr="002B4622">
        <w:rPr>
          <w:rFonts w:asciiTheme="minorHAnsi" w:hAnsiTheme="minorHAnsi" w:cstheme="minorHAnsi"/>
        </w:rPr>
        <w:t>Občn</w:t>
      </w:r>
      <w:r w:rsidR="00694962">
        <w:rPr>
          <w:rFonts w:asciiTheme="minorHAnsi" w:hAnsiTheme="minorHAnsi" w:cstheme="minorHAnsi"/>
        </w:rPr>
        <w:t>i</w:t>
      </w:r>
      <w:r w:rsidRPr="002B4622">
        <w:rPr>
          <w:rFonts w:asciiTheme="minorHAnsi" w:hAnsiTheme="minorHAnsi" w:cstheme="minorHAnsi"/>
        </w:rPr>
        <w:t xml:space="preserve"> zbor razrešuje dosedanje vodstvo OZS. </w:t>
      </w:r>
      <w:r w:rsidRPr="002B4622">
        <w:rPr>
          <w:rFonts w:asciiTheme="minorHAnsi" w:hAnsiTheme="minorHAnsi" w:cstheme="minorHAnsi"/>
          <w:b/>
          <w:i/>
        </w:rPr>
        <w:t>Soglasno sprejet.</w:t>
      </w:r>
    </w:p>
    <w:p w:rsidR="006A7E8C" w:rsidRPr="002B4622" w:rsidRDefault="006A7E8C" w:rsidP="00AA49B0">
      <w:pPr>
        <w:rPr>
          <w:rFonts w:asciiTheme="minorHAnsi" w:hAnsiTheme="minorHAnsi" w:cstheme="minorHAnsi"/>
          <w:b/>
          <w:i/>
        </w:rPr>
      </w:pPr>
    </w:p>
    <w:p w:rsidR="00CC5566" w:rsidRDefault="006A7E8C" w:rsidP="00AA49B0">
      <w:pPr>
        <w:rPr>
          <w:rFonts w:asciiTheme="minorHAnsi" w:hAnsiTheme="minorHAnsi" w:cstheme="minorHAnsi"/>
          <w:b/>
          <w:u w:val="single"/>
        </w:rPr>
      </w:pPr>
      <w:r w:rsidRPr="002B4622">
        <w:rPr>
          <w:rFonts w:asciiTheme="minorHAnsi" w:hAnsiTheme="minorHAnsi" w:cstheme="minorHAnsi"/>
          <w:b/>
          <w:u w:val="single"/>
        </w:rPr>
        <w:t>K 5</w:t>
      </w:r>
      <w:r w:rsidR="00814CFE">
        <w:rPr>
          <w:rFonts w:asciiTheme="minorHAnsi" w:hAnsiTheme="minorHAnsi" w:cstheme="minorHAnsi"/>
          <w:b/>
        </w:rPr>
        <w:t xml:space="preserve"> P</w:t>
      </w:r>
      <w:r w:rsidR="00CC5566" w:rsidRPr="00CC5566">
        <w:rPr>
          <w:rFonts w:asciiTheme="minorHAnsi" w:hAnsiTheme="minorHAnsi" w:cstheme="minorHAnsi"/>
          <w:b/>
        </w:rPr>
        <w:t>regled članstva (klubi)</w:t>
      </w:r>
    </w:p>
    <w:p w:rsidR="00CC5566" w:rsidRPr="00CC5566" w:rsidRDefault="00CC5566" w:rsidP="00AA49B0">
      <w:pPr>
        <w:rPr>
          <w:rFonts w:asciiTheme="minorHAnsi" w:hAnsiTheme="minorHAnsi" w:cstheme="minorHAnsi"/>
          <w:b/>
          <w:u w:val="single"/>
        </w:rPr>
      </w:pPr>
    </w:p>
    <w:p w:rsidR="006A7E8C" w:rsidRPr="002B4622" w:rsidRDefault="006A7E8C" w:rsidP="00AA49B0">
      <w:pPr>
        <w:rPr>
          <w:rFonts w:asciiTheme="minorHAnsi" w:hAnsiTheme="minorHAnsi" w:cstheme="minorHAnsi"/>
          <w:b/>
          <w:i/>
        </w:rPr>
      </w:pPr>
      <w:r w:rsidRPr="002B4622">
        <w:rPr>
          <w:rFonts w:asciiTheme="minorHAnsi" w:hAnsiTheme="minorHAnsi" w:cstheme="minorHAnsi"/>
          <w:b/>
        </w:rPr>
        <w:t>Sklep 5:</w:t>
      </w:r>
      <w:r w:rsidR="00814CFE">
        <w:rPr>
          <w:rFonts w:asciiTheme="minorHAnsi" w:hAnsiTheme="minorHAnsi" w:cstheme="minorHAnsi"/>
          <w:b/>
        </w:rPr>
        <w:t xml:space="preserve"> </w:t>
      </w:r>
      <w:r w:rsidRPr="002B4622">
        <w:rPr>
          <w:rFonts w:asciiTheme="minorHAnsi" w:hAnsiTheme="minorHAnsi" w:cstheme="minorHAnsi"/>
        </w:rPr>
        <w:t xml:space="preserve">Občni zbor </w:t>
      </w:r>
      <w:r w:rsidR="00CC5566">
        <w:rPr>
          <w:rFonts w:asciiTheme="minorHAnsi" w:hAnsiTheme="minorHAnsi" w:cstheme="minorHAnsi"/>
        </w:rPr>
        <w:t>ugotavlja</w:t>
      </w:r>
      <w:r w:rsidR="00694962">
        <w:rPr>
          <w:rFonts w:asciiTheme="minorHAnsi" w:hAnsiTheme="minorHAnsi" w:cstheme="minorHAnsi"/>
        </w:rPr>
        <w:t>,</w:t>
      </w:r>
      <w:r w:rsidR="00CC5566">
        <w:rPr>
          <w:rFonts w:asciiTheme="minorHAnsi" w:hAnsiTheme="minorHAnsi" w:cstheme="minorHAnsi"/>
        </w:rPr>
        <w:t xml:space="preserve"> da vseh 15 klubov izpolnjuje pogoje za </w:t>
      </w:r>
      <w:r w:rsidR="00694962">
        <w:rPr>
          <w:rFonts w:asciiTheme="minorHAnsi" w:hAnsiTheme="minorHAnsi" w:cstheme="minorHAnsi"/>
        </w:rPr>
        <w:t xml:space="preserve">nadaljevanje </w:t>
      </w:r>
      <w:r w:rsidR="00CC5566">
        <w:rPr>
          <w:rFonts w:asciiTheme="minorHAnsi" w:hAnsiTheme="minorHAnsi" w:cstheme="minorHAnsi"/>
        </w:rPr>
        <w:t>članstv</w:t>
      </w:r>
      <w:r w:rsidR="00694962">
        <w:rPr>
          <w:rFonts w:asciiTheme="minorHAnsi" w:hAnsiTheme="minorHAnsi" w:cstheme="minorHAnsi"/>
        </w:rPr>
        <w:t>a</w:t>
      </w:r>
      <w:r w:rsidR="00CC5566">
        <w:rPr>
          <w:rFonts w:asciiTheme="minorHAnsi" w:hAnsiTheme="minorHAnsi" w:cstheme="minorHAnsi"/>
        </w:rPr>
        <w:t xml:space="preserve"> v </w:t>
      </w:r>
      <w:r w:rsidR="00B43AA9">
        <w:rPr>
          <w:rFonts w:asciiTheme="minorHAnsi" w:hAnsiTheme="minorHAnsi" w:cstheme="minorHAnsi"/>
        </w:rPr>
        <w:t>Z</w:t>
      </w:r>
      <w:r w:rsidR="00CC5566">
        <w:rPr>
          <w:rFonts w:asciiTheme="minorHAnsi" w:hAnsiTheme="minorHAnsi" w:cstheme="minorHAnsi"/>
        </w:rPr>
        <w:t>vezi.</w:t>
      </w:r>
      <w:r w:rsidR="00814CFE">
        <w:rPr>
          <w:rFonts w:asciiTheme="minorHAnsi" w:hAnsiTheme="minorHAnsi" w:cstheme="minorHAnsi"/>
        </w:rPr>
        <w:t xml:space="preserve"> </w:t>
      </w:r>
      <w:r w:rsidRPr="002B4622">
        <w:rPr>
          <w:rFonts w:asciiTheme="minorHAnsi" w:hAnsiTheme="minorHAnsi" w:cstheme="minorHAnsi"/>
          <w:b/>
          <w:i/>
        </w:rPr>
        <w:t>Soglasno sprejet.</w:t>
      </w:r>
    </w:p>
    <w:p w:rsidR="006A7E8C" w:rsidRPr="002B4622" w:rsidRDefault="006A7E8C" w:rsidP="00AA49B0">
      <w:pPr>
        <w:rPr>
          <w:rFonts w:asciiTheme="minorHAnsi" w:hAnsiTheme="minorHAnsi" w:cstheme="minorHAnsi"/>
          <w:b/>
          <w:i/>
        </w:rPr>
      </w:pPr>
    </w:p>
    <w:p w:rsidR="006A7E8C" w:rsidRPr="00CC5566" w:rsidRDefault="006A7E8C" w:rsidP="00AA49B0">
      <w:pPr>
        <w:rPr>
          <w:rFonts w:asciiTheme="minorHAnsi" w:hAnsiTheme="minorHAnsi" w:cstheme="minorHAnsi"/>
          <w:b/>
          <w:u w:val="single"/>
        </w:rPr>
      </w:pPr>
      <w:r w:rsidRPr="002B4622">
        <w:rPr>
          <w:rFonts w:asciiTheme="minorHAnsi" w:hAnsiTheme="minorHAnsi" w:cstheme="minorHAnsi"/>
          <w:b/>
          <w:u w:val="single"/>
        </w:rPr>
        <w:t>K 6</w:t>
      </w:r>
      <w:r w:rsidR="00814CFE" w:rsidRPr="00814CFE">
        <w:rPr>
          <w:rFonts w:asciiTheme="minorHAnsi" w:hAnsiTheme="minorHAnsi" w:cstheme="minorHAnsi"/>
          <w:b/>
        </w:rPr>
        <w:t xml:space="preserve"> </w:t>
      </w:r>
      <w:r w:rsidR="00CC5566" w:rsidRPr="00CC5566">
        <w:rPr>
          <w:rFonts w:asciiTheme="minorHAnsi" w:hAnsiTheme="minorHAnsi" w:cstheme="minorHAnsi"/>
          <w:b/>
        </w:rPr>
        <w:t>Izvolitev novega vodstva OZS</w:t>
      </w:r>
    </w:p>
    <w:p w:rsidR="006A7E8C" w:rsidRPr="002B4622" w:rsidRDefault="006A7E8C" w:rsidP="00B72772">
      <w:pPr>
        <w:widowControl w:val="0"/>
        <w:tabs>
          <w:tab w:val="left" w:pos="2895"/>
        </w:tabs>
        <w:autoSpaceDE w:val="0"/>
        <w:autoSpaceDN w:val="0"/>
        <w:adjustRightInd w:val="0"/>
        <w:rPr>
          <w:rFonts w:asciiTheme="minorHAnsi" w:eastAsia="Times New Roman" w:hAnsiTheme="minorHAnsi" w:cstheme="minorHAnsi"/>
          <w:szCs w:val="20"/>
        </w:rPr>
      </w:pPr>
      <w:r w:rsidRPr="002B4622">
        <w:rPr>
          <w:rFonts w:asciiTheme="minorHAnsi" w:eastAsia="Times New Roman" w:hAnsiTheme="minorHAnsi" w:cstheme="minorHAnsi"/>
          <w:szCs w:val="20"/>
        </w:rPr>
        <w:t>Predlog novega vodstva OZS je:</w:t>
      </w:r>
    </w:p>
    <w:p w:rsidR="006A7E8C" w:rsidRPr="002B4622" w:rsidRDefault="006A7E8C" w:rsidP="00B72772">
      <w:pPr>
        <w:widowControl w:val="0"/>
        <w:tabs>
          <w:tab w:val="left" w:pos="2895"/>
        </w:tabs>
        <w:autoSpaceDE w:val="0"/>
        <w:autoSpaceDN w:val="0"/>
        <w:adjustRightInd w:val="0"/>
        <w:rPr>
          <w:rFonts w:asciiTheme="minorHAnsi" w:eastAsia="Times New Roman" w:hAnsiTheme="minorHAnsi" w:cstheme="minorHAnsi"/>
          <w:sz w:val="20"/>
          <w:szCs w:val="20"/>
        </w:rPr>
      </w:pP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Predsednik:</w:t>
      </w:r>
      <w:r w:rsidRPr="002B4622">
        <w:rPr>
          <w:rFonts w:asciiTheme="minorHAnsi" w:hAnsiTheme="minorHAnsi" w:cstheme="minorHAnsi"/>
        </w:rPr>
        <w:t>Klemen Kenda (OK Azimut)</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Podpredsednik:</w:t>
      </w:r>
      <w:r w:rsidRPr="002B4622">
        <w:rPr>
          <w:rFonts w:asciiTheme="minorHAnsi" w:hAnsiTheme="minorHAnsi" w:cstheme="minorHAnsi"/>
        </w:rPr>
        <w:t>Dušan Petrovič (OK Polaris)</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Tajnik:</w:t>
      </w:r>
      <w:r w:rsidR="00EA39FB" w:rsidRPr="002B4622">
        <w:rPr>
          <w:rFonts w:asciiTheme="minorHAnsi" w:hAnsiTheme="minorHAnsi" w:cstheme="minorHAnsi"/>
        </w:rPr>
        <w:t xml:space="preserve"> Ana Plavčak (Škofjeloški OK</w:t>
      </w:r>
      <w:r w:rsidRPr="002B4622">
        <w:rPr>
          <w:rFonts w:asciiTheme="minorHAnsi" w:hAnsiTheme="minorHAnsi" w:cstheme="minorHAnsi"/>
        </w:rPr>
        <w:t>)</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Blagajnik:</w:t>
      </w:r>
      <w:r w:rsidRPr="002B4622">
        <w:rPr>
          <w:rFonts w:asciiTheme="minorHAnsi" w:hAnsiTheme="minorHAnsi" w:cstheme="minorHAnsi"/>
        </w:rPr>
        <w:t xml:space="preserve"> Vladimir Sedej (OK Azimut)</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Tekmovalno-sodniška komisija:</w:t>
      </w:r>
      <w:r w:rsidRPr="002B4622">
        <w:rPr>
          <w:rFonts w:asciiTheme="minorHAnsi" w:hAnsiTheme="minorHAnsi" w:cstheme="minorHAnsi"/>
        </w:rPr>
        <w:t xml:space="preserve"> Andrej Borštnik (OK Tivoli)</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u w:val="single"/>
        </w:rPr>
      </w:pPr>
      <w:r w:rsidRPr="002B4622">
        <w:rPr>
          <w:rFonts w:asciiTheme="minorHAnsi" w:hAnsiTheme="minorHAnsi" w:cstheme="minorHAnsi"/>
          <w:u w:val="single"/>
        </w:rPr>
        <w:t>Trenersko-izobraževalna komisija:</w:t>
      </w:r>
      <w:r w:rsidRPr="002B4622">
        <w:rPr>
          <w:rFonts w:asciiTheme="minorHAnsi" w:hAnsiTheme="minorHAnsi" w:cstheme="minorHAnsi"/>
        </w:rPr>
        <w:t xml:space="preserve"> Dušan Petrovič (OK Polaris)</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lastRenderedPageBreak/>
        <w:t>Komisija za karte:</w:t>
      </w:r>
      <w:r w:rsidRPr="002B4622">
        <w:rPr>
          <w:rFonts w:asciiTheme="minorHAnsi" w:hAnsiTheme="minorHAnsi" w:cstheme="minorHAnsi"/>
        </w:rPr>
        <w:t xml:space="preserve"> Daniel Lebar (OK Slovenske Konjice)</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Komisija za šolska tekmovanja:</w:t>
      </w:r>
      <w:r w:rsidRPr="002B4622">
        <w:rPr>
          <w:rFonts w:asciiTheme="minorHAnsi" w:hAnsiTheme="minorHAnsi" w:cstheme="minorHAnsi"/>
        </w:rPr>
        <w:t xml:space="preserve"> Aleš Ferenc(OK Tivoli)</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Koordinator za študentska tekmovanja</w:t>
      </w:r>
      <w:r w:rsidRPr="002B4622">
        <w:rPr>
          <w:rFonts w:asciiTheme="minorHAnsi" w:hAnsiTheme="minorHAnsi" w:cstheme="minorHAnsi"/>
        </w:rPr>
        <w:t>: Eneja Osterman (OK Polaris)</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Komisija za MTB-O:</w:t>
      </w:r>
      <w:r w:rsidRPr="002B4622">
        <w:rPr>
          <w:rFonts w:asciiTheme="minorHAnsi" w:hAnsiTheme="minorHAnsi" w:cstheme="minorHAnsi"/>
        </w:rPr>
        <w:t xml:space="preserve"> Grega Raj (OK Slovenj Gradec)</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Komisija za Pre-O:</w:t>
      </w:r>
      <w:r w:rsidRPr="002B4622">
        <w:rPr>
          <w:rFonts w:asciiTheme="minorHAnsi" w:hAnsiTheme="minorHAnsi" w:cstheme="minorHAnsi"/>
        </w:rPr>
        <w:t xml:space="preserve">  Krešo Keresteš (OK Trzin)</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Komisija za Ski-O</w:t>
      </w:r>
      <w:r w:rsidRPr="002B4622">
        <w:rPr>
          <w:rFonts w:asciiTheme="minorHAnsi" w:hAnsiTheme="minorHAnsi" w:cstheme="minorHAnsi"/>
        </w:rPr>
        <w:t>: Iztok Rojc (OK Polaris)</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u w:val="single"/>
        </w:rPr>
      </w:pP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Selektor članske reprezentance OT:</w:t>
      </w:r>
      <w:r w:rsidR="00331F8F">
        <w:rPr>
          <w:rFonts w:asciiTheme="minorHAnsi" w:hAnsiTheme="minorHAnsi" w:cstheme="minorHAnsi"/>
        </w:rPr>
        <w:t>Klemen Kenda</w:t>
      </w:r>
      <w:r w:rsidRPr="002B4622">
        <w:rPr>
          <w:rFonts w:asciiTheme="minorHAnsi" w:hAnsiTheme="minorHAnsi" w:cstheme="minorHAnsi"/>
        </w:rPr>
        <w:t xml:space="preserve"> (</w:t>
      </w:r>
      <w:r w:rsidR="00331F8F">
        <w:rPr>
          <w:rFonts w:asciiTheme="minorHAnsi" w:hAnsiTheme="minorHAnsi" w:cstheme="minorHAnsi"/>
        </w:rPr>
        <w:t>OK Azimut</w:t>
      </w:r>
      <w:r w:rsidRPr="002B4622">
        <w:rPr>
          <w:rFonts w:asciiTheme="minorHAnsi" w:hAnsiTheme="minorHAnsi" w:cstheme="minorHAnsi"/>
        </w:rPr>
        <w:t>)</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Selektor mladinske reprezentance OT:</w:t>
      </w:r>
      <w:r w:rsidRPr="002B4622">
        <w:rPr>
          <w:rFonts w:asciiTheme="minorHAnsi" w:hAnsiTheme="minorHAnsi" w:cstheme="minorHAnsi"/>
        </w:rPr>
        <w:t xml:space="preserve"> Jan Dovč (OK Tivoli)</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u w:val="single"/>
        </w:rPr>
      </w:pP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Gospodar (skrbnik opreme):</w:t>
      </w:r>
      <w:r w:rsidRPr="002B4622">
        <w:rPr>
          <w:rFonts w:asciiTheme="minorHAnsi" w:hAnsiTheme="minorHAnsi" w:cstheme="minorHAnsi"/>
        </w:rPr>
        <w:t xml:space="preserve"> Jernej Zorman (OK Komenda)</w:t>
      </w: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Urednik spletne strani:</w:t>
      </w:r>
      <w:r w:rsidRPr="002B4622">
        <w:rPr>
          <w:rFonts w:asciiTheme="minorHAnsi" w:hAnsiTheme="minorHAnsi" w:cstheme="minorHAnsi"/>
        </w:rPr>
        <w:t xml:space="preserve"> Andrej Borštnik (OK Tivoli)</w:t>
      </w:r>
    </w:p>
    <w:p w:rsidR="00A02921" w:rsidRPr="002B4622" w:rsidRDefault="00A02921" w:rsidP="00A02921">
      <w:pPr>
        <w:ind w:left="708"/>
        <w:rPr>
          <w:rFonts w:asciiTheme="minorHAnsi" w:eastAsia="Times New Roman" w:hAnsiTheme="minorHAnsi" w:cstheme="minorHAnsi"/>
          <w:sz w:val="20"/>
          <w:szCs w:val="20"/>
        </w:rPr>
      </w:pPr>
    </w:p>
    <w:p w:rsidR="00A02921" w:rsidRPr="002B4622" w:rsidRDefault="00A02921" w:rsidP="00A02921">
      <w:pPr>
        <w:widowControl w:val="0"/>
        <w:tabs>
          <w:tab w:val="left" w:pos="2895"/>
        </w:tabs>
        <w:autoSpaceDE w:val="0"/>
        <w:autoSpaceDN w:val="0"/>
        <w:adjustRightInd w:val="0"/>
        <w:ind w:left="708"/>
        <w:rPr>
          <w:rFonts w:asciiTheme="minorHAnsi" w:hAnsiTheme="minorHAnsi" w:cstheme="minorHAnsi"/>
        </w:rPr>
      </w:pPr>
      <w:r w:rsidRPr="002B4622">
        <w:rPr>
          <w:rFonts w:asciiTheme="minorHAnsi" w:hAnsiTheme="minorHAnsi" w:cstheme="minorHAnsi"/>
          <w:u w:val="single"/>
        </w:rPr>
        <w:t xml:space="preserve">Predstavnik </w:t>
      </w:r>
      <w:r w:rsidR="00694962">
        <w:rPr>
          <w:rFonts w:asciiTheme="minorHAnsi" w:hAnsiTheme="minorHAnsi" w:cstheme="minorHAnsi"/>
          <w:u w:val="single"/>
        </w:rPr>
        <w:t xml:space="preserve">OZS </w:t>
      </w:r>
      <w:r w:rsidRPr="002B4622">
        <w:rPr>
          <w:rFonts w:asciiTheme="minorHAnsi" w:hAnsiTheme="minorHAnsi" w:cstheme="minorHAnsi"/>
          <w:u w:val="single"/>
        </w:rPr>
        <w:t>v OKS:</w:t>
      </w:r>
      <w:r w:rsidR="008B7E15" w:rsidRPr="002B4622">
        <w:rPr>
          <w:rFonts w:asciiTheme="minorHAnsi" w:hAnsiTheme="minorHAnsi" w:cstheme="minorHAnsi"/>
        </w:rPr>
        <w:t xml:space="preserve"> Klemen Kenda (OK Azimut)</w:t>
      </w:r>
    </w:p>
    <w:p w:rsidR="00B72772" w:rsidRPr="002B4622" w:rsidRDefault="00B72772" w:rsidP="00B72772">
      <w:pPr>
        <w:rPr>
          <w:rFonts w:asciiTheme="minorHAnsi" w:eastAsia="Times New Roman" w:hAnsiTheme="minorHAnsi" w:cstheme="minorHAnsi"/>
          <w:sz w:val="20"/>
          <w:szCs w:val="20"/>
        </w:rPr>
      </w:pPr>
    </w:p>
    <w:p w:rsidR="00462414" w:rsidRPr="002B4622" w:rsidRDefault="00462414" w:rsidP="00B72772">
      <w:pPr>
        <w:widowControl w:val="0"/>
        <w:autoSpaceDE w:val="0"/>
        <w:autoSpaceDN w:val="0"/>
        <w:adjustRightInd w:val="0"/>
        <w:rPr>
          <w:rFonts w:asciiTheme="minorHAnsi" w:hAnsiTheme="minorHAnsi" w:cstheme="minorHAnsi"/>
        </w:rPr>
      </w:pPr>
      <w:r w:rsidRPr="002B4622">
        <w:rPr>
          <w:rFonts w:asciiTheme="minorHAnsi" w:hAnsiTheme="minorHAnsi" w:cstheme="minorHAnsi"/>
          <w:b/>
        </w:rPr>
        <w:t>Sklep 6:</w:t>
      </w:r>
      <w:r w:rsidR="00445B3F">
        <w:rPr>
          <w:rFonts w:asciiTheme="minorHAnsi" w:hAnsiTheme="minorHAnsi" w:cstheme="minorHAnsi"/>
        </w:rPr>
        <w:t xml:space="preserve"> Občni zbor OZS potrjuje novo vodstvo </w:t>
      </w:r>
      <w:r w:rsidRPr="002B4622">
        <w:rPr>
          <w:rFonts w:asciiTheme="minorHAnsi" w:hAnsiTheme="minorHAnsi" w:cstheme="minorHAnsi"/>
        </w:rPr>
        <w:t xml:space="preserve">OZS. </w:t>
      </w:r>
      <w:r w:rsidRPr="002B4622">
        <w:rPr>
          <w:rFonts w:asciiTheme="minorHAnsi" w:hAnsiTheme="minorHAnsi" w:cstheme="minorHAnsi"/>
          <w:b/>
          <w:i/>
        </w:rPr>
        <w:t>Soglasno sprejet.</w:t>
      </w:r>
    </w:p>
    <w:p w:rsidR="00462414" w:rsidRPr="002B4622" w:rsidRDefault="00462414" w:rsidP="00B72772">
      <w:pPr>
        <w:widowControl w:val="0"/>
        <w:autoSpaceDE w:val="0"/>
        <w:autoSpaceDN w:val="0"/>
        <w:adjustRightInd w:val="0"/>
        <w:rPr>
          <w:rFonts w:asciiTheme="minorHAnsi" w:hAnsiTheme="minorHAnsi" w:cstheme="minorHAnsi"/>
        </w:rPr>
      </w:pPr>
    </w:p>
    <w:p w:rsidR="00B72772" w:rsidRPr="002B4622" w:rsidRDefault="00B72772" w:rsidP="00B72772">
      <w:pPr>
        <w:widowControl w:val="0"/>
        <w:autoSpaceDE w:val="0"/>
        <w:autoSpaceDN w:val="0"/>
        <w:adjustRightInd w:val="0"/>
        <w:rPr>
          <w:rFonts w:asciiTheme="minorHAnsi" w:hAnsiTheme="minorHAnsi" w:cstheme="minorHAnsi"/>
        </w:rPr>
      </w:pPr>
      <w:r w:rsidRPr="002B4622">
        <w:rPr>
          <w:rFonts w:asciiTheme="minorHAnsi" w:hAnsiTheme="minorHAnsi" w:cstheme="minorHAnsi"/>
        </w:rPr>
        <w:t>Predlog novega IO OZS:</w:t>
      </w:r>
    </w:p>
    <w:p w:rsidR="00B72772" w:rsidRPr="002B4622" w:rsidRDefault="00B72772" w:rsidP="00B72772">
      <w:pPr>
        <w:widowControl w:val="0"/>
        <w:autoSpaceDE w:val="0"/>
        <w:autoSpaceDN w:val="0"/>
        <w:adjustRightInd w:val="0"/>
        <w:rPr>
          <w:rFonts w:asciiTheme="minorHAnsi" w:hAnsiTheme="minorHAnsi" w:cstheme="minorHAnsi"/>
        </w:rPr>
      </w:pPr>
    </w:p>
    <w:p w:rsidR="00B72772" w:rsidRPr="002B4622" w:rsidRDefault="00694962" w:rsidP="00B72772">
      <w:pPr>
        <w:widowControl w:val="0"/>
        <w:autoSpaceDE w:val="0"/>
        <w:autoSpaceDN w:val="0"/>
        <w:adjustRightInd w:val="0"/>
        <w:rPr>
          <w:rFonts w:asciiTheme="minorHAnsi" w:hAnsiTheme="minorHAnsi" w:cstheme="minorHAnsi"/>
        </w:rPr>
      </w:pPr>
      <w:r>
        <w:rPr>
          <w:rFonts w:asciiTheme="minorHAnsi" w:hAnsiTheme="minorHAnsi" w:cstheme="minorHAnsi"/>
        </w:rPr>
        <w:t>V skladu s Pravili OZS</w:t>
      </w:r>
      <w:r w:rsidR="00B72772" w:rsidRPr="002B4622">
        <w:rPr>
          <w:rFonts w:asciiTheme="minorHAnsi" w:hAnsiTheme="minorHAnsi" w:cstheme="minorHAnsi"/>
        </w:rPr>
        <w:t xml:space="preserve"> IO OZS</w:t>
      </w:r>
      <w:r>
        <w:rPr>
          <w:rFonts w:asciiTheme="minorHAnsi" w:hAnsiTheme="minorHAnsi" w:cstheme="minorHAnsi"/>
        </w:rPr>
        <w:t>s</w:t>
      </w:r>
      <w:r w:rsidR="00B72772" w:rsidRPr="002B4622">
        <w:rPr>
          <w:rFonts w:asciiTheme="minorHAnsi" w:hAnsiTheme="minorHAnsi" w:cstheme="minorHAnsi"/>
        </w:rPr>
        <w:t>estavljajo predsednik, podpredsednik, sekretar, blagajnik, predsedniki komisij ter izvoljeni člani</w:t>
      </w:r>
      <w:r w:rsidR="00A02921" w:rsidRPr="002B4622">
        <w:rPr>
          <w:rFonts w:asciiTheme="minorHAnsi" w:hAnsiTheme="minorHAnsi" w:cstheme="minorHAnsi"/>
        </w:rPr>
        <w:t xml:space="preserve"> in obsega </w:t>
      </w:r>
      <w:r w:rsidR="00A02921" w:rsidRPr="002B4622">
        <w:rPr>
          <w:rFonts w:asciiTheme="minorHAnsi" w:eastAsia="Times New Roman" w:hAnsiTheme="minorHAnsi" w:cstheme="minorHAnsi"/>
          <w:szCs w:val="20"/>
        </w:rPr>
        <w:t>7 – 13 članov.</w:t>
      </w:r>
      <w:r w:rsidR="00B72772" w:rsidRPr="002B4622">
        <w:rPr>
          <w:rFonts w:asciiTheme="minorHAnsi" w:hAnsiTheme="minorHAnsi" w:cstheme="minorHAnsi"/>
        </w:rPr>
        <w:t xml:space="preserve"> Iztok Rojc se kot predsednik komisije za </w:t>
      </w:r>
      <w:r w:rsidR="00873ED3" w:rsidRPr="002B4622">
        <w:rPr>
          <w:rFonts w:asciiTheme="minorHAnsi" w:hAnsiTheme="minorHAnsi" w:cstheme="minorHAnsi"/>
        </w:rPr>
        <w:t>Ski</w:t>
      </w:r>
      <w:r w:rsidR="00B72772" w:rsidRPr="002B4622">
        <w:rPr>
          <w:rFonts w:asciiTheme="minorHAnsi" w:hAnsiTheme="minorHAnsi" w:cstheme="minorHAnsi"/>
        </w:rPr>
        <w:t xml:space="preserve">O zaradi oddaljenosti bivališča odpoveduje članstvu v IO. </w:t>
      </w:r>
      <w:r w:rsidR="00814CFE">
        <w:rPr>
          <w:rFonts w:asciiTheme="minorHAnsi" w:hAnsiTheme="minorHAnsi" w:cstheme="minorHAnsi"/>
        </w:rPr>
        <w:t>Zaradi</w:t>
      </w:r>
      <w:r w:rsidR="00B43AA9">
        <w:rPr>
          <w:rFonts w:asciiTheme="minorHAnsi" w:hAnsiTheme="minorHAnsi" w:cstheme="minorHAnsi"/>
        </w:rPr>
        <w:t xml:space="preserve"> enekih razlogov se Grega Raj, sicer predsednik komisije za kolesarsko orientacijo, odpoveduje članstvu v IO.</w:t>
      </w:r>
    </w:p>
    <w:p w:rsidR="00A02921" w:rsidRPr="002B4622" w:rsidRDefault="00A02921" w:rsidP="00A02921">
      <w:pPr>
        <w:widowControl w:val="0"/>
        <w:tabs>
          <w:tab w:val="left" w:pos="720"/>
          <w:tab w:val="left" w:pos="2895"/>
        </w:tabs>
        <w:autoSpaceDE w:val="0"/>
        <w:autoSpaceDN w:val="0"/>
        <w:adjustRightInd w:val="0"/>
        <w:rPr>
          <w:rFonts w:asciiTheme="minorHAnsi" w:hAnsiTheme="minorHAnsi" w:cstheme="minorHAnsi"/>
        </w:rPr>
      </w:pPr>
    </w:p>
    <w:p w:rsidR="00A02921" w:rsidRPr="002B4622" w:rsidRDefault="00A02921" w:rsidP="00F877B2">
      <w:pPr>
        <w:widowControl w:val="0"/>
        <w:numPr>
          <w:ilvl w:val="0"/>
          <w:numId w:val="33"/>
        </w:numPr>
        <w:tabs>
          <w:tab w:val="left" w:pos="720"/>
          <w:tab w:val="left" w:pos="2895"/>
        </w:tabs>
        <w:autoSpaceDE w:val="0"/>
        <w:autoSpaceDN w:val="0"/>
        <w:adjustRightInd w:val="0"/>
        <w:rPr>
          <w:rFonts w:asciiTheme="minorHAnsi" w:hAnsiTheme="minorHAnsi" w:cstheme="minorHAnsi"/>
        </w:rPr>
      </w:pPr>
      <w:r w:rsidRPr="002B4622">
        <w:rPr>
          <w:rFonts w:asciiTheme="minorHAnsi" w:hAnsiTheme="minorHAnsi" w:cstheme="minorHAnsi"/>
        </w:rPr>
        <w:t>član: Klemen Kenda (OK Azimut)</w:t>
      </w:r>
    </w:p>
    <w:p w:rsidR="00A02921" w:rsidRPr="002B4622" w:rsidRDefault="00A02921" w:rsidP="00F877B2">
      <w:pPr>
        <w:widowControl w:val="0"/>
        <w:numPr>
          <w:ilvl w:val="0"/>
          <w:numId w:val="33"/>
        </w:numPr>
        <w:tabs>
          <w:tab w:val="left" w:pos="720"/>
          <w:tab w:val="left" w:pos="2895"/>
        </w:tabs>
        <w:autoSpaceDE w:val="0"/>
        <w:autoSpaceDN w:val="0"/>
        <w:adjustRightInd w:val="0"/>
        <w:rPr>
          <w:rFonts w:asciiTheme="minorHAnsi" w:hAnsiTheme="minorHAnsi" w:cstheme="minorHAnsi"/>
        </w:rPr>
      </w:pPr>
      <w:r w:rsidRPr="002B4622">
        <w:rPr>
          <w:rFonts w:asciiTheme="minorHAnsi" w:hAnsiTheme="minorHAnsi" w:cstheme="minorHAnsi"/>
        </w:rPr>
        <w:t>član: Dušan Petrovič (OK Polaris)</w:t>
      </w:r>
    </w:p>
    <w:p w:rsidR="00A02921" w:rsidRPr="002B4622" w:rsidRDefault="00A02921" w:rsidP="00F877B2">
      <w:pPr>
        <w:widowControl w:val="0"/>
        <w:numPr>
          <w:ilvl w:val="0"/>
          <w:numId w:val="33"/>
        </w:numPr>
        <w:tabs>
          <w:tab w:val="left" w:pos="720"/>
          <w:tab w:val="left" w:pos="2895"/>
        </w:tabs>
        <w:autoSpaceDE w:val="0"/>
        <w:autoSpaceDN w:val="0"/>
        <w:adjustRightInd w:val="0"/>
        <w:rPr>
          <w:rFonts w:asciiTheme="minorHAnsi" w:hAnsiTheme="minorHAnsi" w:cstheme="minorHAnsi"/>
        </w:rPr>
      </w:pPr>
      <w:r w:rsidRPr="002B4622">
        <w:rPr>
          <w:rFonts w:asciiTheme="minorHAnsi" w:hAnsiTheme="minorHAnsi" w:cstheme="minorHAnsi"/>
        </w:rPr>
        <w:t>čl</w:t>
      </w:r>
      <w:r w:rsidR="008B7E15" w:rsidRPr="002B4622">
        <w:rPr>
          <w:rFonts w:asciiTheme="minorHAnsi" w:hAnsiTheme="minorHAnsi" w:cstheme="minorHAnsi"/>
        </w:rPr>
        <w:t>an: Ana Plavč</w:t>
      </w:r>
      <w:r w:rsidR="00473A69" w:rsidRPr="002B4622">
        <w:rPr>
          <w:rFonts w:asciiTheme="minorHAnsi" w:hAnsiTheme="minorHAnsi" w:cstheme="minorHAnsi"/>
        </w:rPr>
        <w:t xml:space="preserve">ak </w:t>
      </w:r>
      <w:r w:rsidR="008B7E15" w:rsidRPr="002B4622">
        <w:rPr>
          <w:rFonts w:asciiTheme="minorHAnsi" w:hAnsiTheme="minorHAnsi" w:cstheme="minorHAnsi"/>
        </w:rPr>
        <w:t xml:space="preserve"> (Škofjeloški OK</w:t>
      </w:r>
      <w:r w:rsidRPr="002B4622">
        <w:rPr>
          <w:rFonts w:asciiTheme="minorHAnsi" w:hAnsiTheme="minorHAnsi" w:cstheme="minorHAnsi"/>
        </w:rPr>
        <w:t>)</w:t>
      </w:r>
    </w:p>
    <w:p w:rsidR="00A02921" w:rsidRPr="002B4622" w:rsidRDefault="00A02921" w:rsidP="00F877B2">
      <w:pPr>
        <w:widowControl w:val="0"/>
        <w:numPr>
          <w:ilvl w:val="0"/>
          <w:numId w:val="33"/>
        </w:numPr>
        <w:tabs>
          <w:tab w:val="left" w:pos="720"/>
          <w:tab w:val="left" w:pos="2895"/>
        </w:tabs>
        <w:autoSpaceDE w:val="0"/>
        <w:autoSpaceDN w:val="0"/>
        <w:adjustRightInd w:val="0"/>
        <w:rPr>
          <w:rFonts w:asciiTheme="minorHAnsi" w:hAnsiTheme="minorHAnsi" w:cstheme="minorHAnsi"/>
        </w:rPr>
      </w:pPr>
      <w:r w:rsidRPr="002B4622">
        <w:rPr>
          <w:rFonts w:asciiTheme="minorHAnsi" w:hAnsiTheme="minorHAnsi" w:cstheme="minorHAnsi"/>
        </w:rPr>
        <w:t>član: Vladimir Sedej (OK Azimut)</w:t>
      </w:r>
    </w:p>
    <w:p w:rsidR="00A02921" w:rsidRPr="00F877B2" w:rsidRDefault="00A02921" w:rsidP="00814CFE">
      <w:pPr>
        <w:pStyle w:val="ListParagraph"/>
        <w:widowControl w:val="0"/>
        <w:numPr>
          <w:ilvl w:val="1"/>
          <w:numId w:val="33"/>
        </w:numPr>
        <w:tabs>
          <w:tab w:val="left" w:pos="720"/>
          <w:tab w:val="left" w:pos="2895"/>
        </w:tabs>
        <w:autoSpaceDE w:val="0"/>
        <w:autoSpaceDN w:val="0"/>
        <w:adjustRightInd w:val="0"/>
        <w:ind w:left="709"/>
        <w:rPr>
          <w:rFonts w:asciiTheme="minorHAnsi" w:hAnsiTheme="minorHAnsi" w:cstheme="minorHAnsi"/>
        </w:rPr>
      </w:pPr>
      <w:r w:rsidRPr="00F877B2">
        <w:rPr>
          <w:rFonts w:asciiTheme="minorHAnsi" w:hAnsiTheme="minorHAnsi" w:cstheme="minorHAnsi"/>
        </w:rPr>
        <w:t>predsedniki komisij</w:t>
      </w:r>
      <w:r w:rsidR="00331F8F" w:rsidRPr="00F877B2">
        <w:rPr>
          <w:rFonts w:asciiTheme="minorHAnsi" w:hAnsiTheme="minorHAnsi" w:cstheme="minorHAnsi"/>
        </w:rPr>
        <w:t>:</w:t>
      </w:r>
    </w:p>
    <w:p w:rsidR="00A02921" w:rsidRPr="002B4622" w:rsidRDefault="00A02921" w:rsidP="00814CFE">
      <w:pPr>
        <w:widowControl w:val="0"/>
        <w:numPr>
          <w:ilvl w:val="0"/>
          <w:numId w:val="33"/>
        </w:numPr>
        <w:tabs>
          <w:tab w:val="left" w:pos="851"/>
          <w:tab w:val="left" w:pos="2895"/>
        </w:tabs>
        <w:autoSpaceDE w:val="0"/>
        <w:autoSpaceDN w:val="0"/>
        <w:adjustRightInd w:val="0"/>
        <w:ind w:left="1134"/>
        <w:rPr>
          <w:rFonts w:asciiTheme="minorHAnsi" w:hAnsiTheme="minorHAnsi" w:cstheme="minorHAnsi"/>
        </w:rPr>
      </w:pPr>
      <w:r w:rsidRPr="002B4622">
        <w:rPr>
          <w:rFonts w:asciiTheme="minorHAnsi" w:hAnsiTheme="minorHAnsi" w:cstheme="minorHAnsi"/>
        </w:rPr>
        <w:t>čl</w:t>
      </w:r>
      <w:r w:rsidR="00473A69" w:rsidRPr="002B4622">
        <w:rPr>
          <w:rFonts w:asciiTheme="minorHAnsi" w:hAnsiTheme="minorHAnsi" w:cstheme="minorHAnsi"/>
        </w:rPr>
        <w:t>an: Andrej Borštnik (OK Tivoli)</w:t>
      </w:r>
    </w:p>
    <w:p w:rsidR="00A02921" w:rsidRPr="002B4622" w:rsidRDefault="00A02921" w:rsidP="00814CFE">
      <w:pPr>
        <w:widowControl w:val="0"/>
        <w:numPr>
          <w:ilvl w:val="0"/>
          <w:numId w:val="33"/>
        </w:numPr>
        <w:tabs>
          <w:tab w:val="left" w:pos="851"/>
          <w:tab w:val="left" w:pos="2895"/>
        </w:tabs>
        <w:autoSpaceDE w:val="0"/>
        <w:autoSpaceDN w:val="0"/>
        <w:adjustRightInd w:val="0"/>
        <w:ind w:left="1134"/>
        <w:rPr>
          <w:rFonts w:asciiTheme="minorHAnsi" w:hAnsiTheme="minorHAnsi" w:cstheme="minorHAnsi"/>
        </w:rPr>
      </w:pPr>
      <w:r w:rsidRPr="002B4622">
        <w:rPr>
          <w:rFonts w:asciiTheme="minorHAnsi" w:hAnsiTheme="minorHAnsi" w:cstheme="minorHAnsi"/>
        </w:rPr>
        <w:t>član: Daniel Lebar (OK Slovenske Konjice)</w:t>
      </w:r>
    </w:p>
    <w:p w:rsidR="00A02921" w:rsidRPr="002B4622" w:rsidRDefault="00A02921" w:rsidP="00814CFE">
      <w:pPr>
        <w:widowControl w:val="0"/>
        <w:numPr>
          <w:ilvl w:val="0"/>
          <w:numId w:val="33"/>
        </w:numPr>
        <w:tabs>
          <w:tab w:val="left" w:pos="851"/>
          <w:tab w:val="left" w:pos="2895"/>
        </w:tabs>
        <w:autoSpaceDE w:val="0"/>
        <w:autoSpaceDN w:val="0"/>
        <w:adjustRightInd w:val="0"/>
        <w:ind w:left="1134"/>
        <w:rPr>
          <w:rFonts w:asciiTheme="minorHAnsi" w:hAnsiTheme="minorHAnsi" w:cstheme="minorHAnsi"/>
        </w:rPr>
      </w:pPr>
      <w:r w:rsidRPr="002B4622">
        <w:rPr>
          <w:rFonts w:asciiTheme="minorHAnsi" w:hAnsiTheme="minorHAnsi" w:cstheme="minorHAnsi"/>
        </w:rPr>
        <w:t>član: Aleš Ferenc (OK Tivoli)</w:t>
      </w:r>
    </w:p>
    <w:p w:rsidR="00A02921" w:rsidRPr="002B4622" w:rsidRDefault="00A02921" w:rsidP="00814CFE">
      <w:pPr>
        <w:widowControl w:val="0"/>
        <w:numPr>
          <w:ilvl w:val="0"/>
          <w:numId w:val="33"/>
        </w:numPr>
        <w:tabs>
          <w:tab w:val="left" w:pos="851"/>
          <w:tab w:val="left" w:pos="2895"/>
        </w:tabs>
        <w:autoSpaceDE w:val="0"/>
        <w:autoSpaceDN w:val="0"/>
        <w:adjustRightInd w:val="0"/>
        <w:ind w:left="1134"/>
        <w:rPr>
          <w:rFonts w:asciiTheme="minorHAnsi" w:hAnsiTheme="minorHAnsi" w:cstheme="minorHAnsi"/>
        </w:rPr>
      </w:pPr>
      <w:r w:rsidRPr="002B4622">
        <w:rPr>
          <w:rFonts w:asciiTheme="minorHAnsi" w:hAnsiTheme="minorHAnsi" w:cstheme="minorHAnsi"/>
        </w:rPr>
        <w:t>član: Krešo Keresteš (OK Trzin)</w:t>
      </w:r>
    </w:p>
    <w:p w:rsidR="00A02921" w:rsidRPr="00F877B2" w:rsidRDefault="00A02921" w:rsidP="00814CFE">
      <w:pPr>
        <w:pStyle w:val="ListParagraph"/>
        <w:widowControl w:val="0"/>
        <w:numPr>
          <w:ilvl w:val="0"/>
          <w:numId w:val="34"/>
        </w:numPr>
        <w:tabs>
          <w:tab w:val="left" w:pos="720"/>
          <w:tab w:val="left" w:pos="2895"/>
        </w:tabs>
        <w:autoSpaceDE w:val="0"/>
        <w:autoSpaceDN w:val="0"/>
        <w:adjustRightInd w:val="0"/>
        <w:ind w:left="709"/>
        <w:rPr>
          <w:rFonts w:asciiTheme="minorHAnsi" w:hAnsiTheme="minorHAnsi" w:cstheme="minorHAnsi"/>
        </w:rPr>
      </w:pPr>
      <w:r w:rsidRPr="00F877B2">
        <w:rPr>
          <w:rFonts w:asciiTheme="minorHAnsi" w:hAnsiTheme="minorHAnsi" w:cstheme="minorHAnsi"/>
        </w:rPr>
        <w:t>izvoljeni člani</w:t>
      </w:r>
      <w:r w:rsidR="00331F8F" w:rsidRPr="00F877B2">
        <w:rPr>
          <w:rFonts w:asciiTheme="minorHAnsi" w:hAnsiTheme="minorHAnsi" w:cstheme="minorHAnsi"/>
        </w:rPr>
        <w:t>:</w:t>
      </w:r>
    </w:p>
    <w:p w:rsidR="00694962" w:rsidRDefault="002F786F" w:rsidP="00814CFE">
      <w:pPr>
        <w:widowControl w:val="0"/>
        <w:numPr>
          <w:ilvl w:val="0"/>
          <w:numId w:val="33"/>
        </w:numPr>
        <w:tabs>
          <w:tab w:val="left" w:pos="2895"/>
        </w:tabs>
        <w:autoSpaceDE w:val="0"/>
        <w:autoSpaceDN w:val="0"/>
        <w:adjustRightInd w:val="0"/>
        <w:ind w:left="1134"/>
        <w:rPr>
          <w:rFonts w:asciiTheme="minorHAnsi" w:hAnsiTheme="minorHAnsi" w:cstheme="minorHAnsi"/>
        </w:rPr>
      </w:pPr>
      <w:r>
        <w:rPr>
          <w:rFonts w:asciiTheme="minorHAnsi" w:hAnsiTheme="minorHAnsi" w:cstheme="minorHAnsi"/>
        </w:rPr>
        <w:t>član :</w:t>
      </w:r>
      <w:r w:rsidR="00694962">
        <w:rPr>
          <w:rFonts w:asciiTheme="minorHAnsi" w:hAnsiTheme="minorHAnsi" w:cstheme="minorHAnsi"/>
        </w:rPr>
        <w:t>Jan Dovč (OK Tivoli)</w:t>
      </w:r>
    </w:p>
    <w:p w:rsidR="00A02921" w:rsidRPr="002B4622" w:rsidRDefault="00A02921" w:rsidP="00814CFE">
      <w:pPr>
        <w:widowControl w:val="0"/>
        <w:numPr>
          <w:ilvl w:val="0"/>
          <w:numId w:val="33"/>
        </w:numPr>
        <w:tabs>
          <w:tab w:val="left" w:pos="2895"/>
        </w:tabs>
        <w:autoSpaceDE w:val="0"/>
        <w:autoSpaceDN w:val="0"/>
        <w:adjustRightInd w:val="0"/>
        <w:ind w:left="1134"/>
        <w:rPr>
          <w:rFonts w:asciiTheme="minorHAnsi" w:hAnsiTheme="minorHAnsi" w:cstheme="minorHAnsi"/>
        </w:rPr>
      </w:pPr>
      <w:r w:rsidRPr="002B4622">
        <w:rPr>
          <w:rFonts w:asciiTheme="minorHAnsi" w:hAnsiTheme="minorHAnsi" w:cstheme="minorHAnsi"/>
        </w:rPr>
        <w:t>čl</w:t>
      </w:r>
      <w:r w:rsidR="00473A69" w:rsidRPr="002B4622">
        <w:rPr>
          <w:rFonts w:asciiTheme="minorHAnsi" w:hAnsiTheme="minorHAnsi" w:cstheme="minorHAnsi"/>
        </w:rPr>
        <w:t xml:space="preserve">an: </w:t>
      </w:r>
      <w:r w:rsidR="0004269D">
        <w:rPr>
          <w:rFonts w:asciiTheme="minorHAnsi" w:hAnsiTheme="minorHAnsi" w:cstheme="minorHAnsi"/>
        </w:rPr>
        <w:t>Jaka Piltaver</w:t>
      </w:r>
      <w:r w:rsidR="00473A69" w:rsidRPr="002B4622">
        <w:rPr>
          <w:rFonts w:asciiTheme="minorHAnsi" w:hAnsiTheme="minorHAnsi" w:cstheme="minorHAnsi"/>
        </w:rPr>
        <w:t xml:space="preserve"> (OK Brežice)</w:t>
      </w:r>
    </w:p>
    <w:p w:rsidR="00A02921" w:rsidRPr="002B4622" w:rsidRDefault="00A02921" w:rsidP="00814CFE">
      <w:pPr>
        <w:widowControl w:val="0"/>
        <w:numPr>
          <w:ilvl w:val="0"/>
          <w:numId w:val="33"/>
        </w:numPr>
        <w:tabs>
          <w:tab w:val="left" w:pos="2895"/>
        </w:tabs>
        <w:autoSpaceDE w:val="0"/>
        <w:autoSpaceDN w:val="0"/>
        <w:adjustRightInd w:val="0"/>
        <w:ind w:left="1134"/>
        <w:rPr>
          <w:rFonts w:asciiTheme="minorHAnsi" w:hAnsiTheme="minorHAnsi" w:cstheme="minorHAnsi"/>
        </w:rPr>
      </w:pPr>
      <w:r w:rsidRPr="002B4622">
        <w:rPr>
          <w:rFonts w:asciiTheme="minorHAnsi" w:hAnsiTheme="minorHAnsi" w:cstheme="minorHAnsi"/>
        </w:rPr>
        <w:t xml:space="preserve">član: </w:t>
      </w:r>
      <w:r w:rsidR="00473A69" w:rsidRPr="002B4622">
        <w:rPr>
          <w:rFonts w:asciiTheme="minorHAnsi" w:hAnsiTheme="minorHAnsi" w:cstheme="minorHAnsi"/>
        </w:rPr>
        <w:t xml:space="preserve">Mojca Flerin (Kamniški </w:t>
      </w:r>
      <w:r w:rsidR="005E64BC">
        <w:rPr>
          <w:rFonts w:asciiTheme="minorHAnsi" w:hAnsiTheme="minorHAnsi" w:cstheme="minorHAnsi"/>
        </w:rPr>
        <w:t>OK</w:t>
      </w:r>
      <w:r w:rsidR="00473A69" w:rsidRPr="002B4622">
        <w:rPr>
          <w:rFonts w:asciiTheme="minorHAnsi" w:hAnsiTheme="minorHAnsi" w:cstheme="minorHAnsi"/>
        </w:rPr>
        <w:t>)</w:t>
      </w:r>
    </w:p>
    <w:p w:rsidR="00A02921" w:rsidRPr="002B4622" w:rsidRDefault="00A02921" w:rsidP="00814CFE">
      <w:pPr>
        <w:pStyle w:val="ListParagraph"/>
        <w:widowControl w:val="0"/>
        <w:numPr>
          <w:ilvl w:val="0"/>
          <w:numId w:val="33"/>
        </w:numPr>
        <w:autoSpaceDE w:val="0"/>
        <w:autoSpaceDN w:val="0"/>
        <w:adjustRightInd w:val="0"/>
        <w:ind w:left="1134"/>
        <w:rPr>
          <w:rFonts w:asciiTheme="minorHAnsi" w:hAnsiTheme="minorHAnsi" w:cstheme="minorHAnsi"/>
        </w:rPr>
      </w:pPr>
      <w:r w:rsidRPr="002B4622">
        <w:rPr>
          <w:rFonts w:asciiTheme="minorHAnsi" w:hAnsiTheme="minorHAnsi" w:cstheme="minorHAnsi"/>
        </w:rPr>
        <w:t xml:space="preserve">član: </w:t>
      </w:r>
      <w:r w:rsidR="0004269D">
        <w:rPr>
          <w:rFonts w:asciiTheme="minorHAnsi" w:hAnsiTheme="minorHAnsi" w:cstheme="minorHAnsi"/>
        </w:rPr>
        <w:t>Boris Bauman (</w:t>
      </w:r>
      <w:r w:rsidR="00331F8F">
        <w:rPr>
          <w:rFonts w:asciiTheme="minorHAnsi" w:hAnsiTheme="minorHAnsi" w:cstheme="minorHAnsi"/>
        </w:rPr>
        <w:t>Mariborski OK</w:t>
      </w:r>
      <w:r w:rsidR="00473A69" w:rsidRPr="002B4622">
        <w:rPr>
          <w:rFonts w:asciiTheme="minorHAnsi" w:hAnsiTheme="minorHAnsi" w:cstheme="minorHAnsi"/>
        </w:rPr>
        <w:t>)</w:t>
      </w:r>
    </w:p>
    <w:p w:rsidR="00A02921" w:rsidRPr="002B4622" w:rsidRDefault="00A02921" w:rsidP="00814CFE">
      <w:pPr>
        <w:widowControl w:val="0"/>
        <w:numPr>
          <w:ilvl w:val="0"/>
          <w:numId w:val="33"/>
        </w:numPr>
        <w:tabs>
          <w:tab w:val="left" w:pos="2895"/>
        </w:tabs>
        <w:autoSpaceDE w:val="0"/>
        <w:autoSpaceDN w:val="0"/>
        <w:adjustRightInd w:val="0"/>
        <w:ind w:left="1134"/>
        <w:rPr>
          <w:rFonts w:asciiTheme="minorHAnsi" w:hAnsiTheme="minorHAnsi" w:cstheme="minorHAnsi"/>
        </w:rPr>
      </w:pPr>
      <w:r w:rsidRPr="002B4622">
        <w:rPr>
          <w:rFonts w:asciiTheme="minorHAnsi" w:hAnsiTheme="minorHAnsi" w:cstheme="minorHAnsi"/>
        </w:rPr>
        <w:t>č</w:t>
      </w:r>
      <w:r w:rsidR="00473A69" w:rsidRPr="002B4622">
        <w:rPr>
          <w:rFonts w:asciiTheme="minorHAnsi" w:hAnsiTheme="minorHAnsi" w:cstheme="minorHAnsi"/>
        </w:rPr>
        <w:t>lan: Jernej Zorman (OK Komenda)</w:t>
      </w:r>
    </w:p>
    <w:p w:rsidR="00A02921" w:rsidRPr="002B4622" w:rsidRDefault="00A02921" w:rsidP="00B72772">
      <w:pPr>
        <w:rPr>
          <w:rFonts w:asciiTheme="minorHAnsi" w:eastAsia="Times New Roman" w:hAnsiTheme="minorHAnsi" w:cstheme="minorHAnsi"/>
          <w:b/>
          <w:szCs w:val="20"/>
        </w:rPr>
      </w:pPr>
    </w:p>
    <w:p w:rsidR="00462414" w:rsidRPr="002B4622" w:rsidRDefault="00462414" w:rsidP="00B72772">
      <w:pPr>
        <w:rPr>
          <w:rFonts w:asciiTheme="minorHAnsi" w:eastAsia="Times New Roman" w:hAnsiTheme="minorHAnsi" w:cstheme="minorHAnsi"/>
          <w:szCs w:val="20"/>
        </w:rPr>
      </w:pPr>
      <w:r w:rsidRPr="002B4622">
        <w:rPr>
          <w:rFonts w:asciiTheme="minorHAnsi" w:eastAsia="Times New Roman" w:hAnsiTheme="minorHAnsi" w:cstheme="minorHAnsi"/>
          <w:b/>
          <w:szCs w:val="20"/>
        </w:rPr>
        <w:t>Sklep 7:</w:t>
      </w:r>
      <w:r w:rsidRPr="002B4622">
        <w:rPr>
          <w:rFonts w:asciiTheme="minorHAnsi" w:eastAsia="Times New Roman" w:hAnsiTheme="minorHAnsi" w:cstheme="minorHAnsi"/>
          <w:szCs w:val="20"/>
        </w:rPr>
        <w:t xml:space="preserve"> Občni zbor OZS potrjuje predlog članov novega Izvršnega odbora OZS. </w:t>
      </w:r>
      <w:r w:rsidRPr="002B4622">
        <w:rPr>
          <w:rFonts w:asciiTheme="minorHAnsi" w:eastAsia="Times New Roman" w:hAnsiTheme="minorHAnsi" w:cstheme="minorHAnsi"/>
          <w:b/>
          <w:i/>
          <w:szCs w:val="20"/>
        </w:rPr>
        <w:t>Soglasno sprejet.</w:t>
      </w:r>
    </w:p>
    <w:p w:rsidR="00B72772" w:rsidRPr="002B4622" w:rsidRDefault="00B72772" w:rsidP="00B72772">
      <w:pPr>
        <w:rPr>
          <w:rFonts w:asciiTheme="minorHAnsi" w:eastAsia="Times New Roman" w:hAnsiTheme="minorHAnsi" w:cstheme="minorHAnsi"/>
          <w:sz w:val="20"/>
          <w:szCs w:val="20"/>
        </w:rPr>
      </w:pPr>
    </w:p>
    <w:p w:rsidR="00B72772" w:rsidRPr="002B4622" w:rsidRDefault="00B72772" w:rsidP="00B72772">
      <w:pPr>
        <w:widowControl w:val="0"/>
        <w:autoSpaceDE w:val="0"/>
        <w:autoSpaceDN w:val="0"/>
        <w:adjustRightInd w:val="0"/>
        <w:rPr>
          <w:rFonts w:asciiTheme="minorHAnsi" w:hAnsiTheme="minorHAnsi" w:cstheme="minorHAnsi"/>
        </w:rPr>
      </w:pPr>
      <w:r w:rsidRPr="002B4622">
        <w:rPr>
          <w:rFonts w:asciiTheme="minorHAnsi" w:hAnsiTheme="minorHAnsi" w:cstheme="minorHAnsi"/>
        </w:rPr>
        <w:t>Predlog nadzornega odbora in disciplinske komisije:</w:t>
      </w:r>
    </w:p>
    <w:p w:rsidR="00B72772" w:rsidRPr="002B4622" w:rsidRDefault="00B72772" w:rsidP="00B72772">
      <w:pPr>
        <w:widowControl w:val="0"/>
        <w:autoSpaceDE w:val="0"/>
        <w:autoSpaceDN w:val="0"/>
        <w:adjustRightInd w:val="0"/>
        <w:rPr>
          <w:rFonts w:asciiTheme="minorHAnsi" w:hAnsiTheme="minorHAnsi" w:cstheme="minorHAnsi"/>
        </w:rPr>
      </w:pPr>
    </w:p>
    <w:p w:rsidR="00B72772" w:rsidRPr="002B4622" w:rsidRDefault="00B72772" w:rsidP="00B72772">
      <w:pPr>
        <w:widowControl w:val="0"/>
        <w:tabs>
          <w:tab w:val="left" w:pos="2895"/>
        </w:tabs>
        <w:autoSpaceDE w:val="0"/>
        <w:autoSpaceDN w:val="0"/>
        <w:adjustRightInd w:val="0"/>
        <w:rPr>
          <w:rFonts w:asciiTheme="minorHAnsi" w:hAnsiTheme="minorHAnsi" w:cstheme="minorHAnsi"/>
          <w:b/>
          <w:bCs/>
        </w:rPr>
      </w:pPr>
      <w:r w:rsidRPr="002B4622">
        <w:rPr>
          <w:rFonts w:asciiTheme="minorHAnsi" w:hAnsiTheme="minorHAnsi" w:cstheme="minorHAnsi"/>
          <w:b/>
          <w:bCs/>
        </w:rPr>
        <w:t>Nadzorni odbor:</w:t>
      </w:r>
    </w:p>
    <w:p w:rsidR="00B72772" w:rsidRPr="00F877B2" w:rsidRDefault="00B72772" w:rsidP="00F877B2">
      <w:pPr>
        <w:pStyle w:val="ListParagraph"/>
        <w:widowControl w:val="0"/>
        <w:numPr>
          <w:ilvl w:val="0"/>
          <w:numId w:val="30"/>
        </w:numPr>
        <w:tabs>
          <w:tab w:val="left" w:pos="2895"/>
        </w:tabs>
        <w:autoSpaceDE w:val="0"/>
        <w:autoSpaceDN w:val="0"/>
        <w:adjustRightInd w:val="0"/>
        <w:rPr>
          <w:rFonts w:asciiTheme="minorHAnsi" w:hAnsiTheme="minorHAnsi" w:cstheme="minorHAnsi"/>
        </w:rPr>
      </w:pPr>
      <w:r w:rsidRPr="00F877B2">
        <w:rPr>
          <w:rFonts w:asciiTheme="minorHAnsi" w:hAnsiTheme="minorHAnsi" w:cstheme="minorHAnsi"/>
        </w:rPr>
        <w:t>Silvij Močnik (OK Azimut)</w:t>
      </w:r>
    </w:p>
    <w:p w:rsidR="00462414" w:rsidRPr="00F877B2" w:rsidRDefault="00462414" w:rsidP="00F877B2">
      <w:pPr>
        <w:pStyle w:val="ListParagraph"/>
        <w:widowControl w:val="0"/>
        <w:numPr>
          <w:ilvl w:val="0"/>
          <w:numId w:val="30"/>
        </w:numPr>
        <w:tabs>
          <w:tab w:val="left" w:pos="2895"/>
        </w:tabs>
        <w:autoSpaceDE w:val="0"/>
        <w:autoSpaceDN w:val="0"/>
        <w:adjustRightInd w:val="0"/>
        <w:rPr>
          <w:rFonts w:asciiTheme="minorHAnsi" w:hAnsiTheme="minorHAnsi" w:cstheme="minorHAnsi"/>
        </w:rPr>
      </w:pPr>
      <w:r w:rsidRPr="00F877B2">
        <w:rPr>
          <w:rFonts w:asciiTheme="minorHAnsi" w:hAnsiTheme="minorHAnsi" w:cstheme="minorHAnsi"/>
        </w:rPr>
        <w:t>Nataša Matičič Aljančič (OK Komenda)</w:t>
      </w:r>
    </w:p>
    <w:p w:rsidR="00462414" w:rsidRPr="00F877B2" w:rsidRDefault="00462414" w:rsidP="00F877B2">
      <w:pPr>
        <w:pStyle w:val="ListParagraph"/>
        <w:widowControl w:val="0"/>
        <w:numPr>
          <w:ilvl w:val="0"/>
          <w:numId w:val="30"/>
        </w:numPr>
        <w:tabs>
          <w:tab w:val="left" w:pos="2895"/>
        </w:tabs>
        <w:autoSpaceDE w:val="0"/>
        <w:autoSpaceDN w:val="0"/>
        <w:adjustRightInd w:val="0"/>
        <w:rPr>
          <w:rFonts w:asciiTheme="minorHAnsi" w:hAnsiTheme="minorHAnsi" w:cstheme="minorHAnsi"/>
        </w:rPr>
      </w:pPr>
      <w:r w:rsidRPr="00F877B2">
        <w:rPr>
          <w:rFonts w:asciiTheme="minorHAnsi" w:hAnsiTheme="minorHAnsi" w:cstheme="minorHAnsi"/>
        </w:rPr>
        <w:t>Bojan Jevševar (OK Brežice)</w:t>
      </w:r>
      <w:r w:rsidRPr="00F877B2">
        <w:rPr>
          <w:rFonts w:asciiTheme="minorHAnsi" w:hAnsiTheme="minorHAnsi" w:cstheme="minorHAnsi"/>
        </w:rPr>
        <w:br/>
      </w:r>
    </w:p>
    <w:p w:rsidR="004430D5" w:rsidRPr="002B4622" w:rsidRDefault="004430D5" w:rsidP="00B72772">
      <w:pPr>
        <w:widowControl w:val="0"/>
        <w:tabs>
          <w:tab w:val="left" w:pos="2895"/>
        </w:tabs>
        <w:autoSpaceDE w:val="0"/>
        <w:autoSpaceDN w:val="0"/>
        <w:adjustRightInd w:val="0"/>
        <w:rPr>
          <w:rFonts w:asciiTheme="minorHAnsi" w:hAnsiTheme="minorHAnsi" w:cstheme="minorHAnsi"/>
        </w:rPr>
      </w:pPr>
      <w:r w:rsidRPr="002B4622">
        <w:rPr>
          <w:rFonts w:asciiTheme="minorHAnsi" w:hAnsiTheme="minorHAnsi" w:cstheme="minorHAnsi"/>
          <w:b/>
        </w:rPr>
        <w:t>Sklep 8:</w:t>
      </w:r>
      <w:r w:rsidRPr="002B4622">
        <w:rPr>
          <w:rFonts w:asciiTheme="minorHAnsi" w:hAnsiTheme="minorHAnsi" w:cstheme="minorHAnsi"/>
        </w:rPr>
        <w:t xml:space="preserve"> Občni zbor OZS potrjuje predlog članov Nadzornega odbora OZS. </w:t>
      </w:r>
      <w:r w:rsidRPr="002B4622">
        <w:rPr>
          <w:rFonts w:asciiTheme="minorHAnsi" w:hAnsiTheme="minorHAnsi" w:cstheme="minorHAnsi"/>
          <w:b/>
          <w:i/>
        </w:rPr>
        <w:t>Soglasno sprejeto.</w:t>
      </w:r>
    </w:p>
    <w:p w:rsidR="00B72772" w:rsidRPr="002B4622" w:rsidRDefault="00B72772" w:rsidP="00B72772">
      <w:pPr>
        <w:widowControl w:val="0"/>
        <w:tabs>
          <w:tab w:val="left" w:pos="2895"/>
        </w:tabs>
        <w:autoSpaceDE w:val="0"/>
        <w:autoSpaceDN w:val="0"/>
        <w:adjustRightInd w:val="0"/>
        <w:rPr>
          <w:rFonts w:asciiTheme="minorHAnsi" w:hAnsiTheme="minorHAnsi" w:cstheme="minorHAnsi"/>
          <w:b/>
          <w:bCs/>
        </w:rPr>
      </w:pPr>
    </w:p>
    <w:p w:rsidR="00B72772" w:rsidRPr="002B4622" w:rsidRDefault="00B72772" w:rsidP="00B72772">
      <w:pPr>
        <w:widowControl w:val="0"/>
        <w:tabs>
          <w:tab w:val="left" w:pos="2895"/>
        </w:tabs>
        <w:autoSpaceDE w:val="0"/>
        <w:autoSpaceDN w:val="0"/>
        <w:adjustRightInd w:val="0"/>
        <w:rPr>
          <w:rFonts w:asciiTheme="minorHAnsi" w:hAnsiTheme="minorHAnsi" w:cstheme="minorHAnsi"/>
          <w:b/>
          <w:bCs/>
        </w:rPr>
      </w:pPr>
      <w:r w:rsidRPr="002B4622">
        <w:rPr>
          <w:rFonts w:asciiTheme="minorHAnsi" w:hAnsiTheme="minorHAnsi" w:cstheme="minorHAnsi"/>
          <w:b/>
          <w:bCs/>
        </w:rPr>
        <w:t>Disciplinsko sodišče:</w:t>
      </w:r>
    </w:p>
    <w:p w:rsidR="00B72772" w:rsidRPr="00F877B2" w:rsidRDefault="00B72772" w:rsidP="00F877B2">
      <w:pPr>
        <w:pStyle w:val="ListParagraph"/>
        <w:widowControl w:val="0"/>
        <w:numPr>
          <w:ilvl w:val="0"/>
          <w:numId w:val="31"/>
        </w:numPr>
        <w:tabs>
          <w:tab w:val="left" w:pos="2895"/>
        </w:tabs>
        <w:autoSpaceDE w:val="0"/>
        <w:autoSpaceDN w:val="0"/>
        <w:adjustRightInd w:val="0"/>
        <w:rPr>
          <w:rFonts w:asciiTheme="minorHAnsi" w:hAnsiTheme="minorHAnsi" w:cstheme="minorHAnsi"/>
        </w:rPr>
      </w:pPr>
      <w:r w:rsidRPr="00F877B2">
        <w:rPr>
          <w:rFonts w:asciiTheme="minorHAnsi" w:hAnsiTheme="minorHAnsi" w:cstheme="minorHAnsi"/>
        </w:rPr>
        <w:t>Aleš Poljanšek (OK Azimut)</w:t>
      </w:r>
    </w:p>
    <w:p w:rsidR="00B72772" w:rsidRPr="00F877B2" w:rsidRDefault="00B72772" w:rsidP="00F877B2">
      <w:pPr>
        <w:pStyle w:val="ListParagraph"/>
        <w:widowControl w:val="0"/>
        <w:numPr>
          <w:ilvl w:val="0"/>
          <w:numId w:val="31"/>
        </w:numPr>
        <w:tabs>
          <w:tab w:val="left" w:pos="2895"/>
        </w:tabs>
        <w:autoSpaceDE w:val="0"/>
        <w:autoSpaceDN w:val="0"/>
        <w:adjustRightInd w:val="0"/>
        <w:rPr>
          <w:rFonts w:asciiTheme="minorHAnsi" w:hAnsiTheme="minorHAnsi" w:cstheme="minorHAnsi"/>
        </w:rPr>
      </w:pPr>
      <w:r w:rsidRPr="00F877B2">
        <w:rPr>
          <w:rFonts w:asciiTheme="minorHAnsi" w:hAnsiTheme="minorHAnsi" w:cstheme="minorHAnsi"/>
        </w:rPr>
        <w:t>Roman Sladič (OK Perkmandeljc)</w:t>
      </w:r>
    </w:p>
    <w:p w:rsidR="00B72772" w:rsidRPr="00F877B2" w:rsidRDefault="00B72772" w:rsidP="00F877B2">
      <w:pPr>
        <w:pStyle w:val="ListParagraph"/>
        <w:widowControl w:val="0"/>
        <w:numPr>
          <w:ilvl w:val="0"/>
          <w:numId w:val="31"/>
        </w:numPr>
        <w:tabs>
          <w:tab w:val="left" w:pos="2895"/>
        </w:tabs>
        <w:autoSpaceDE w:val="0"/>
        <w:autoSpaceDN w:val="0"/>
        <w:adjustRightInd w:val="0"/>
        <w:rPr>
          <w:rFonts w:asciiTheme="minorHAnsi" w:hAnsiTheme="minorHAnsi" w:cstheme="minorHAnsi"/>
        </w:rPr>
      </w:pPr>
      <w:r w:rsidRPr="00F877B2">
        <w:rPr>
          <w:rFonts w:asciiTheme="minorHAnsi" w:hAnsiTheme="minorHAnsi" w:cstheme="minorHAnsi"/>
        </w:rPr>
        <w:t>Miha Škarabot (OK Polaris)</w:t>
      </w:r>
    </w:p>
    <w:p w:rsidR="00B72772" w:rsidRPr="002B4622" w:rsidRDefault="00B72772" w:rsidP="00B72772">
      <w:pPr>
        <w:widowControl w:val="0"/>
        <w:tabs>
          <w:tab w:val="left" w:pos="2895"/>
        </w:tabs>
        <w:autoSpaceDE w:val="0"/>
        <w:autoSpaceDN w:val="0"/>
        <w:adjustRightInd w:val="0"/>
        <w:rPr>
          <w:rFonts w:asciiTheme="minorHAnsi" w:hAnsiTheme="minorHAnsi" w:cstheme="minorHAnsi"/>
        </w:rPr>
      </w:pPr>
      <w:r w:rsidRPr="002B4622">
        <w:rPr>
          <w:rFonts w:asciiTheme="minorHAnsi" w:hAnsiTheme="minorHAnsi" w:cstheme="minorHAnsi"/>
        </w:rPr>
        <w:t>Dodatna člana:</w:t>
      </w:r>
    </w:p>
    <w:p w:rsidR="00B72772" w:rsidRPr="00F877B2" w:rsidRDefault="0045042E" w:rsidP="00F877B2">
      <w:pPr>
        <w:pStyle w:val="ListParagraph"/>
        <w:widowControl w:val="0"/>
        <w:numPr>
          <w:ilvl w:val="0"/>
          <w:numId w:val="32"/>
        </w:numPr>
        <w:tabs>
          <w:tab w:val="left" w:pos="2895"/>
        </w:tabs>
        <w:autoSpaceDE w:val="0"/>
        <w:autoSpaceDN w:val="0"/>
        <w:adjustRightInd w:val="0"/>
        <w:rPr>
          <w:rFonts w:asciiTheme="minorHAnsi" w:hAnsiTheme="minorHAnsi" w:cstheme="minorHAnsi"/>
        </w:rPr>
      </w:pPr>
      <w:r w:rsidRPr="00F877B2">
        <w:rPr>
          <w:rFonts w:asciiTheme="minorHAnsi" w:hAnsiTheme="minorHAnsi" w:cstheme="minorHAnsi"/>
        </w:rPr>
        <w:t>Ana Pribaković Borštnik (OK Tivoli)</w:t>
      </w:r>
    </w:p>
    <w:p w:rsidR="00B72772" w:rsidRPr="00F877B2" w:rsidRDefault="00F877B2" w:rsidP="00F877B2">
      <w:pPr>
        <w:pStyle w:val="ListParagraph"/>
        <w:widowControl w:val="0"/>
        <w:numPr>
          <w:ilvl w:val="0"/>
          <w:numId w:val="32"/>
        </w:numPr>
        <w:tabs>
          <w:tab w:val="left" w:pos="2895"/>
        </w:tabs>
        <w:autoSpaceDE w:val="0"/>
        <w:autoSpaceDN w:val="0"/>
        <w:adjustRightInd w:val="0"/>
        <w:rPr>
          <w:rFonts w:asciiTheme="minorHAnsi" w:hAnsiTheme="minorHAnsi" w:cstheme="minorHAnsi"/>
        </w:rPr>
      </w:pPr>
      <w:r>
        <w:rPr>
          <w:rFonts w:asciiTheme="minorHAnsi" w:hAnsiTheme="minorHAnsi" w:cstheme="minorHAnsi"/>
        </w:rPr>
        <w:t>Marija Kovač (PD Ajdovščina)</w:t>
      </w:r>
    </w:p>
    <w:p w:rsidR="004430D5" w:rsidRPr="002B4622" w:rsidRDefault="004430D5" w:rsidP="00B72772">
      <w:pPr>
        <w:rPr>
          <w:rFonts w:asciiTheme="minorHAnsi" w:eastAsia="Times New Roman" w:hAnsiTheme="minorHAnsi" w:cstheme="minorHAnsi"/>
        </w:rPr>
      </w:pPr>
    </w:p>
    <w:p w:rsidR="004430D5" w:rsidRPr="002B4622" w:rsidRDefault="004430D5" w:rsidP="00B72772">
      <w:pPr>
        <w:rPr>
          <w:rFonts w:asciiTheme="minorHAnsi" w:eastAsia="Times New Roman" w:hAnsiTheme="minorHAnsi" w:cstheme="minorHAnsi"/>
          <w:b/>
          <w:i/>
        </w:rPr>
      </w:pPr>
      <w:r w:rsidRPr="002B4622">
        <w:rPr>
          <w:rFonts w:asciiTheme="minorHAnsi" w:eastAsia="Times New Roman" w:hAnsiTheme="minorHAnsi" w:cstheme="minorHAnsi"/>
          <w:b/>
        </w:rPr>
        <w:t>Sklep 9:</w:t>
      </w:r>
      <w:r w:rsidRPr="002B4622">
        <w:rPr>
          <w:rFonts w:asciiTheme="minorHAnsi" w:eastAsia="Times New Roman" w:hAnsiTheme="minorHAnsi" w:cstheme="minorHAnsi"/>
        </w:rPr>
        <w:t xml:space="preserve"> Občn</w:t>
      </w:r>
      <w:r w:rsidR="00B43AA9">
        <w:rPr>
          <w:rFonts w:asciiTheme="minorHAnsi" w:eastAsia="Times New Roman" w:hAnsiTheme="minorHAnsi" w:cstheme="minorHAnsi"/>
        </w:rPr>
        <w:t>i</w:t>
      </w:r>
      <w:r w:rsidRPr="002B4622">
        <w:rPr>
          <w:rFonts w:asciiTheme="minorHAnsi" w:eastAsia="Times New Roman" w:hAnsiTheme="minorHAnsi" w:cstheme="minorHAnsi"/>
        </w:rPr>
        <w:t xml:space="preserve"> izbor OZS potrjuje predlog članov Disciplinskega sodišča OZS. </w:t>
      </w:r>
      <w:r w:rsidRPr="002B4622">
        <w:rPr>
          <w:rFonts w:asciiTheme="minorHAnsi" w:eastAsia="Times New Roman" w:hAnsiTheme="minorHAnsi" w:cstheme="minorHAnsi"/>
          <w:b/>
          <w:i/>
        </w:rPr>
        <w:t>Soglasno sprejet.</w:t>
      </w:r>
    </w:p>
    <w:p w:rsidR="004430D5" w:rsidRPr="002B4622" w:rsidRDefault="004430D5" w:rsidP="00B72772">
      <w:pPr>
        <w:rPr>
          <w:rFonts w:asciiTheme="minorHAnsi" w:eastAsia="Times New Roman" w:hAnsiTheme="minorHAnsi" w:cstheme="minorHAnsi"/>
        </w:rPr>
      </w:pPr>
    </w:p>
    <w:p w:rsidR="004430D5" w:rsidRPr="00D0155A" w:rsidRDefault="009600CC" w:rsidP="00B72772">
      <w:pPr>
        <w:rPr>
          <w:rFonts w:asciiTheme="minorHAnsi" w:eastAsia="Times New Roman" w:hAnsiTheme="minorHAnsi" w:cstheme="minorHAnsi"/>
          <w:b/>
          <w:u w:val="single"/>
        </w:rPr>
      </w:pPr>
      <w:r w:rsidRPr="002B4622">
        <w:rPr>
          <w:rFonts w:asciiTheme="minorHAnsi" w:eastAsia="Times New Roman" w:hAnsiTheme="minorHAnsi" w:cstheme="minorHAnsi"/>
          <w:b/>
          <w:u w:val="single"/>
        </w:rPr>
        <w:t>K 7</w:t>
      </w:r>
      <w:r w:rsidR="00814CFE" w:rsidRPr="00814CFE">
        <w:rPr>
          <w:rFonts w:asciiTheme="minorHAnsi" w:eastAsia="Times New Roman" w:hAnsiTheme="minorHAnsi" w:cstheme="minorHAnsi"/>
          <w:b/>
        </w:rPr>
        <w:t xml:space="preserve"> </w:t>
      </w:r>
      <w:r w:rsidR="00D0155A" w:rsidRPr="00D0155A">
        <w:rPr>
          <w:rFonts w:asciiTheme="minorHAnsi" w:hAnsiTheme="minorHAnsi" w:cstheme="minorHAnsi"/>
          <w:b/>
        </w:rPr>
        <w:t>Plan dela OZS za leto 2015, potrditev koledarja in finančni načrt</w:t>
      </w:r>
    </w:p>
    <w:p w:rsidR="001E4556" w:rsidRDefault="00B43AA9" w:rsidP="00B72772">
      <w:pPr>
        <w:rPr>
          <w:rFonts w:asciiTheme="minorHAnsi" w:eastAsia="Times New Roman" w:hAnsiTheme="minorHAnsi" w:cstheme="minorHAnsi"/>
        </w:rPr>
      </w:pPr>
      <w:r>
        <w:rPr>
          <w:rFonts w:asciiTheme="minorHAnsi" w:eastAsia="Times New Roman" w:hAnsiTheme="minorHAnsi" w:cstheme="minorHAnsi"/>
        </w:rPr>
        <w:t xml:space="preserve">Klemen je povedal, da se program dela v letu 2015 </w:t>
      </w:r>
      <w:r w:rsidR="008B7837" w:rsidRPr="002B4622">
        <w:rPr>
          <w:rFonts w:asciiTheme="minorHAnsi" w:eastAsia="Times New Roman" w:hAnsiTheme="minorHAnsi" w:cstheme="minorHAnsi"/>
        </w:rPr>
        <w:t xml:space="preserve">bistveno ne razlikuje od zadanega </w:t>
      </w:r>
      <w:r>
        <w:rPr>
          <w:rFonts w:asciiTheme="minorHAnsi" w:eastAsia="Times New Roman" w:hAnsiTheme="minorHAnsi" w:cstheme="minorHAnsi"/>
        </w:rPr>
        <w:t>v letu 2014.</w:t>
      </w:r>
      <w:r w:rsidR="00814CFE">
        <w:rPr>
          <w:rFonts w:asciiTheme="minorHAnsi" w:eastAsia="Times New Roman" w:hAnsiTheme="minorHAnsi" w:cstheme="minorHAnsi"/>
        </w:rPr>
        <w:t xml:space="preserve"> </w:t>
      </w:r>
      <w:r w:rsidR="00D213F1">
        <w:rPr>
          <w:rFonts w:asciiTheme="minorHAnsi" w:eastAsia="Times New Roman" w:hAnsiTheme="minorHAnsi" w:cstheme="minorHAnsi"/>
        </w:rPr>
        <w:t xml:space="preserve">Vlado </w:t>
      </w:r>
      <w:r>
        <w:rPr>
          <w:rFonts w:asciiTheme="minorHAnsi" w:eastAsia="Times New Roman" w:hAnsiTheme="minorHAnsi" w:cstheme="minorHAnsi"/>
        </w:rPr>
        <w:t xml:space="preserve">je podal </w:t>
      </w:r>
      <w:r w:rsidR="002F786F">
        <w:rPr>
          <w:rFonts w:asciiTheme="minorHAnsi" w:eastAsia="Times New Roman" w:hAnsiTheme="minorHAnsi" w:cstheme="minorHAnsi"/>
        </w:rPr>
        <w:t xml:space="preserve">predlog </w:t>
      </w:r>
      <w:r w:rsidR="00D213F1">
        <w:rPr>
          <w:rFonts w:asciiTheme="minorHAnsi" w:eastAsia="Times New Roman" w:hAnsiTheme="minorHAnsi" w:cstheme="minorHAnsi"/>
        </w:rPr>
        <w:t>finančnega plana</w:t>
      </w:r>
      <w:r w:rsidR="00DD355F">
        <w:rPr>
          <w:rFonts w:asciiTheme="minorHAnsi" w:eastAsia="Times New Roman" w:hAnsiTheme="minorHAnsi" w:cstheme="minorHAnsi"/>
        </w:rPr>
        <w:t>.</w:t>
      </w:r>
    </w:p>
    <w:p w:rsidR="003B58BC" w:rsidRDefault="003B58BC" w:rsidP="003B58BC">
      <w:pPr>
        <w:rPr>
          <w:rFonts w:asciiTheme="minorHAnsi" w:eastAsia="Times New Roman" w:hAnsiTheme="minorHAnsi" w:cstheme="minorHAnsi"/>
          <w:b/>
        </w:rPr>
      </w:pPr>
    </w:p>
    <w:p w:rsidR="003B58BC" w:rsidRPr="003B58BC" w:rsidRDefault="00A84379" w:rsidP="003B58BC">
      <w:pPr>
        <w:rPr>
          <w:rFonts w:asciiTheme="minorHAnsi" w:eastAsia="Times New Roman" w:hAnsiTheme="minorHAnsi" w:cstheme="minorHAnsi"/>
          <w:b/>
          <w:i/>
        </w:rPr>
      </w:pPr>
      <w:r w:rsidRPr="003B58BC">
        <w:rPr>
          <w:rFonts w:asciiTheme="minorHAnsi" w:eastAsia="Times New Roman" w:hAnsiTheme="minorHAnsi" w:cstheme="minorHAnsi"/>
          <w:b/>
        </w:rPr>
        <w:t>Sklep 10:</w:t>
      </w:r>
      <w:r w:rsidR="003B58BC" w:rsidRPr="003B58BC">
        <w:rPr>
          <w:rFonts w:asciiTheme="minorHAnsi" w:eastAsia="Times New Roman" w:hAnsiTheme="minorHAnsi" w:cstheme="minorHAnsi"/>
        </w:rPr>
        <w:t>Občni zbor sprejema predlagani letni program dela in letni finančni načrt OZS za leto 201</w:t>
      </w:r>
      <w:r w:rsidR="003B58BC">
        <w:rPr>
          <w:rFonts w:asciiTheme="minorHAnsi" w:eastAsia="Times New Roman" w:hAnsiTheme="minorHAnsi" w:cstheme="minorHAnsi"/>
        </w:rPr>
        <w:t>5</w:t>
      </w:r>
      <w:r w:rsidR="003B58BC" w:rsidRPr="003B58BC">
        <w:rPr>
          <w:rFonts w:asciiTheme="minorHAnsi" w:eastAsia="Times New Roman" w:hAnsiTheme="minorHAnsi" w:cstheme="minorHAnsi"/>
        </w:rPr>
        <w:t xml:space="preserve"> (priloga k zapisniku).</w:t>
      </w:r>
      <w:r w:rsidR="00814CFE">
        <w:rPr>
          <w:rFonts w:asciiTheme="minorHAnsi" w:eastAsia="Times New Roman" w:hAnsiTheme="minorHAnsi" w:cstheme="minorHAnsi"/>
        </w:rPr>
        <w:t xml:space="preserve"> </w:t>
      </w:r>
      <w:r w:rsidR="003B58BC" w:rsidRPr="003B58BC">
        <w:rPr>
          <w:rFonts w:asciiTheme="minorHAnsi" w:eastAsia="Times New Roman" w:hAnsiTheme="minorHAnsi" w:cstheme="minorHAnsi"/>
          <w:b/>
          <w:i/>
        </w:rPr>
        <w:t>Soglasno sprejet.</w:t>
      </w:r>
    </w:p>
    <w:p w:rsidR="003B58BC" w:rsidRDefault="003B58BC" w:rsidP="00B72772">
      <w:pPr>
        <w:rPr>
          <w:rFonts w:asciiTheme="minorHAnsi" w:eastAsia="Times New Roman" w:hAnsiTheme="minorHAnsi" w:cstheme="minorHAnsi"/>
          <w:b/>
        </w:rPr>
      </w:pPr>
    </w:p>
    <w:p w:rsidR="009600CC" w:rsidRPr="002B4622" w:rsidRDefault="00A84379" w:rsidP="00B72772">
      <w:pPr>
        <w:rPr>
          <w:rFonts w:asciiTheme="minorHAnsi" w:eastAsia="Times New Roman" w:hAnsiTheme="minorHAnsi" w:cstheme="minorHAnsi"/>
          <w:b/>
          <w:i/>
        </w:rPr>
      </w:pPr>
      <w:r>
        <w:rPr>
          <w:rFonts w:asciiTheme="minorHAnsi" w:eastAsia="Times New Roman" w:hAnsiTheme="minorHAnsi" w:cstheme="minorHAnsi"/>
          <w:b/>
        </w:rPr>
        <w:t>Sklep 11</w:t>
      </w:r>
      <w:r w:rsidR="009600CC" w:rsidRPr="002B4622">
        <w:rPr>
          <w:rFonts w:asciiTheme="minorHAnsi" w:eastAsia="Times New Roman" w:hAnsiTheme="minorHAnsi" w:cstheme="minorHAnsi"/>
          <w:b/>
        </w:rPr>
        <w:t xml:space="preserve">: </w:t>
      </w:r>
      <w:r w:rsidR="009600CC" w:rsidRPr="002B4622">
        <w:rPr>
          <w:rFonts w:asciiTheme="minorHAnsi" w:eastAsia="Times New Roman" w:hAnsiTheme="minorHAnsi" w:cstheme="minorHAnsi"/>
        </w:rPr>
        <w:t xml:space="preserve">Občni zbor pooblašča IO OZS, da prilagodi izvajanje </w:t>
      </w:r>
      <w:r w:rsidR="001E4556" w:rsidRPr="002B4622">
        <w:rPr>
          <w:rFonts w:asciiTheme="minorHAnsi" w:eastAsia="Times New Roman" w:hAnsiTheme="minorHAnsi" w:cstheme="minorHAnsi"/>
        </w:rPr>
        <w:t xml:space="preserve">letnega </w:t>
      </w:r>
      <w:r w:rsidR="009600CC" w:rsidRPr="002B4622">
        <w:rPr>
          <w:rFonts w:asciiTheme="minorHAnsi" w:eastAsia="Times New Roman" w:hAnsiTheme="minorHAnsi" w:cstheme="minorHAnsi"/>
        </w:rPr>
        <w:t xml:space="preserve">finančnega </w:t>
      </w:r>
      <w:r w:rsidR="001E4556" w:rsidRPr="002B4622">
        <w:rPr>
          <w:rFonts w:asciiTheme="minorHAnsi" w:eastAsia="Times New Roman" w:hAnsiTheme="minorHAnsi" w:cstheme="minorHAnsi"/>
        </w:rPr>
        <w:t>načrta</w:t>
      </w:r>
      <w:r w:rsidR="009600CC" w:rsidRPr="002B4622">
        <w:rPr>
          <w:rFonts w:asciiTheme="minorHAnsi" w:eastAsia="Times New Roman" w:hAnsiTheme="minorHAnsi" w:cstheme="minorHAnsi"/>
        </w:rPr>
        <w:t xml:space="preserve"> višini dotacij s strani Ministrstva za izobraževanje, znanost</w:t>
      </w:r>
      <w:r w:rsidR="00D95AFF" w:rsidRPr="002B4622">
        <w:rPr>
          <w:rFonts w:asciiTheme="minorHAnsi" w:eastAsia="Times New Roman" w:hAnsiTheme="minorHAnsi" w:cstheme="minorHAnsi"/>
        </w:rPr>
        <w:t xml:space="preserve"> in šport ter</w:t>
      </w:r>
      <w:r w:rsidR="009600CC" w:rsidRPr="002B4622">
        <w:rPr>
          <w:rFonts w:asciiTheme="minorHAnsi" w:eastAsia="Times New Roman" w:hAnsiTheme="minorHAnsi" w:cstheme="minorHAnsi"/>
        </w:rPr>
        <w:t xml:space="preserve"> Fundacije za šport med letom. </w:t>
      </w:r>
      <w:r w:rsidR="009600CC" w:rsidRPr="002B4622">
        <w:rPr>
          <w:rFonts w:asciiTheme="minorHAnsi" w:eastAsia="Times New Roman" w:hAnsiTheme="minorHAnsi" w:cstheme="minorHAnsi"/>
          <w:b/>
          <w:i/>
        </w:rPr>
        <w:t>Soglasno sprejet.</w:t>
      </w:r>
    </w:p>
    <w:p w:rsidR="009F2FDC" w:rsidRDefault="009F2FDC" w:rsidP="009F2FDC">
      <w:pPr>
        <w:rPr>
          <w:rFonts w:asciiTheme="minorHAnsi" w:eastAsia="Times New Roman" w:hAnsiTheme="minorHAnsi" w:cstheme="minorHAnsi"/>
          <w:b/>
          <w:u w:val="single"/>
        </w:rPr>
      </w:pPr>
    </w:p>
    <w:p w:rsidR="00D47DA7" w:rsidRDefault="00D47DA7" w:rsidP="009F2FDC">
      <w:pPr>
        <w:rPr>
          <w:rFonts w:asciiTheme="minorHAnsi" w:eastAsia="Times New Roman" w:hAnsiTheme="minorHAnsi" w:cstheme="minorHAnsi"/>
          <w:b/>
        </w:rPr>
      </w:pPr>
      <w:r w:rsidRPr="00D47DA7">
        <w:rPr>
          <w:rFonts w:asciiTheme="minorHAnsi" w:eastAsia="Times New Roman" w:hAnsiTheme="minorHAnsi" w:cstheme="minorHAnsi"/>
          <w:b/>
        </w:rPr>
        <w:t xml:space="preserve">Sklep 12: </w:t>
      </w:r>
      <w:r w:rsidRPr="00D47DA7">
        <w:rPr>
          <w:rFonts w:asciiTheme="minorHAnsi" w:eastAsia="Times New Roman" w:hAnsiTheme="minorHAnsi" w:cstheme="minorHAnsi"/>
        </w:rPr>
        <w:t>Občni zbor potrjuje koledar tekem za leto 2015</w:t>
      </w:r>
      <w:r w:rsidR="00707D04" w:rsidRPr="003B58BC">
        <w:rPr>
          <w:rFonts w:asciiTheme="minorHAnsi" w:eastAsia="Times New Roman" w:hAnsiTheme="minorHAnsi" w:cstheme="minorHAnsi"/>
        </w:rPr>
        <w:t>(priloga k zapisniku)</w:t>
      </w:r>
      <w:r>
        <w:rPr>
          <w:rFonts w:asciiTheme="minorHAnsi" w:eastAsia="Times New Roman" w:hAnsiTheme="minorHAnsi" w:cstheme="minorHAnsi"/>
          <w:b/>
        </w:rPr>
        <w:t>.</w:t>
      </w:r>
      <w:r w:rsidR="00814CFE">
        <w:rPr>
          <w:rFonts w:asciiTheme="minorHAnsi" w:eastAsia="Times New Roman" w:hAnsiTheme="minorHAnsi" w:cstheme="minorHAnsi"/>
          <w:b/>
        </w:rPr>
        <w:t xml:space="preserve"> </w:t>
      </w:r>
      <w:r w:rsidRPr="002B4622">
        <w:rPr>
          <w:rFonts w:asciiTheme="minorHAnsi" w:eastAsia="Times New Roman" w:hAnsiTheme="minorHAnsi" w:cstheme="minorHAnsi"/>
          <w:b/>
          <w:i/>
        </w:rPr>
        <w:t>Soglasno sprejet.</w:t>
      </w:r>
    </w:p>
    <w:p w:rsidR="00814CFE" w:rsidRDefault="00814CFE">
      <w:pPr>
        <w:spacing w:after="200" w:line="276" w:lineRule="auto"/>
        <w:rPr>
          <w:rFonts w:asciiTheme="minorHAnsi" w:eastAsia="Times New Roman" w:hAnsiTheme="minorHAnsi" w:cstheme="minorHAnsi"/>
          <w:b/>
        </w:rPr>
      </w:pPr>
      <w:r>
        <w:rPr>
          <w:rFonts w:asciiTheme="minorHAnsi" w:eastAsia="Times New Roman" w:hAnsiTheme="minorHAnsi" w:cstheme="minorHAnsi"/>
          <w:b/>
        </w:rPr>
        <w:br w:type="page"/>
      </w:r>
    </w:p>
    <w:p w:rsidR="009F2FDC" w:rsidRPr="002B4622" w:rsidRDefault="009F2FDC" w:rsidP="009F2FDC">
      <w:pPr>
        <w:rPr>
          <w:rFonts w:asciiTheme="minorHAnsi" w:eastAsia="Times New Roman" w:hAnsiTheme="minorHAnsi" w:cstheme="minorHAnsi"/>
          <w:b/>
          <w:u w:val="single"/>
        </w:rPr>
      </w:pPr>
      <w:r w:rsidRPr="002B4622">
        <w:rPr>
          <w:rFonts w:asciiTheme="minorHAnsi" w:eastAsia="Times New Roman" w:hAnsiTheme="minorHAnsi" w:cstheme="minorHAnsi"/>
          <w:b/>
          <w:u w:val="single"/>
        </w:rPr>
        <w:lastRenderedPageBreak/>
        <w:t>K 8</w:t>
      </w:r>
      <w:r w:rsidR="00814CFE" w:rsidRPr="00814CFE">
        <w:rPr>
          <w:rFonts w:asciiTheme="minorHAnsi" w:eastAsia="Times New Roman" w:hAnsiTheme="minorHAnsi" w:cstheme="minorHAnsi"/>
          <w:b/>
        </w:rPr>
        <w:t xml:space="preserve"> </w:t>
      </w:r>
      <w:r w:rsidR="00D47DA7" w:rsidRPr="00D47DA7">
        <w:rPr>
          <w:rFonts w:asciiTheme="minorHAnsi" w:hAnsiTheme="minorHAnsi" w:cstheme="minorHAnsi"/>
          <w:b/>
        </w:rPr>
        <w:t>Plan dela komisij in reprezentanc za leto 2015</w:t>
      </w:r>
    </w:p>
    <w:p w:rsidR="001E4556" w:rsidRPr="002B4622" w:rsidRDefault="001E4556" w:rsidP="00B72772">
      <w:pPr>
        <w:rPr>
          <w:rFonts w:asciiTheme="minorHAnsi" w:eastAsia="Times New Roman" w:hAnsiTheme="minorHAnsi" w:cstheme="minorHAnsi"/>
          <w:b/>
          <w:i/>
        </w:rPr>
      </w:pPr>
    </w:p>
    <w:p w:rsidR="009F2FDC" w:rsidRDefault="009F2FDC" w:rsidP="009F2FDC">
      <w:pPr>
        <w:rPr>
          <w:rFonts w:asciiTheme="minorHAnsi" w:hAnsiTheme="minorHAnsi" w:cstheme="minorHAnsi"/>
        </w:rPr>
      </w:pPr>
      <w:r w:rsidRPr="002B4622">
        <w:rPr>
          <w:rFonts w:asciiTheme="minorHAnsi" w:hAnsiTheme="minorHAnsi" w:cstheme="minorHAnsi"/>
        </w:rPr>
        <w:t>Plani vseh komisij in reprezentanc so bili posredovani vnaprej, udeleženci občnega zbora so jih dobili predhodno, zato se niso ponovno brala, ampak so bili udeleženci le pozvani za morebitne popravke ali dopolnitve.</w:t>
      </w:r>
    </w:p>
    <w:p w:rsidR="00694962" w:rsidRDefault="00694962" w:rsidP="009F2FDC">
      <w:pPr>
        <w:rPr>
          <w:rFonts w:asciiTheme="minorHAnsi" w:hAnsiTheme="minorHAnsi" w:cstheme="minorHAnsi"/>
        </w:rPr>
      </w:pPr>
    </w:p>
    <w:p w:rsidR="00694962" w:rsidRPr="002B4622" w:rsidRDefault="00694962" w:rsidP="009F2FDC">
      <w:pPr>
        <w:rPr>
          <w:rFonts w:asciiTheme="minorHAnsi" w:hAnsiTheme="minorHAnsi" w:cstheme="minorHAnsi"/>
        </w:rPr>
      </w:pPr>
      <w:r>
        <w:rPr>
          <w:rFonts w:asciiTheme="minorHAnsi" w:hAnsiTheme="minorHAnsi" w:cstheme="minorHAnsi"/>
        </w:rPr>
        <w:t>Na pobudi Klemna se plana TKS in TIK dopolnita z napovedjo seminarja za sodnike in traserje. V planu komisije za SKIO se umakne opredelitev datuma za izvedbo DP SKI-O, ker na predlagan datum vremenske razmere ne omogočajo izvedbe.</w:t>
      </w:r>
    </w:p>
    <w:p w:rsidR="009F2FDC" w:rsidRPr="002B4622" w:rsidRDefault="009F2FDC" w:rsidP="00B72772">
      <w:pPr>
        <w:rPr>
          <w:rFonts w:asciiTheme="minorHAnsi" w:eastAsia="Times New Roman" w:hAnsiTheme="minorHAnsi" w:cstheme="minorHAnsi"/>
          <w:b/>
        </w:rPr>
      </w:pPr>
    </w:p>
    <w:p w:rsidR="009600CC" w:rsidRPr="002B4622" w:rsidRDefault="00072D83" w:rsidP="00B72772">
      <w:pPr>
        <w:rPr>
          <w:rFonts w:asciiTheme="minorHAnsi" w:eastAsia="Times New Roman" w:hAnsiTheme="minorHAnsi" w:cstheme="minorHAnsi"/>
          <w:b/>
          <w:i/>
        </w:rPr>
      </w:pPr>
      <w:r>
        <w:rPr>
          <w:rFonts w:asciiTheme="minorHAnsi" w:eastAsia="Times New Roman" w:hAnsiTheme="minorHAnsi" w:cstheme="minorHAnsi"/>
          <w:b/>
        </w:rPr>
        <w:t>Sklep 13</w:t>
      </w:r>
      <w:r w:rsidR="009600CC" w:rsidRPr="002B4622">
        <w:rPr>
          <w:rFonts w:asciiTheme="minorHAnsi" w:eastAsia="Times New Roman" w:hAnsiTheme="minorHAnsi" w:cstheme="minorHAnsi"/>
          <w:b/>
        </w:rPr>
        <w:t xml:space="preserve">: </w:t>
      </w:r>
      <w:r w:rsidR="009600CC" w:rsidRPr="002B4622">
        <w:rPr>
          <w:rFonts w:asciiTheme="minorHAnsi" w:eastAsia="Times New Roman" w:hAnsiTheme="minorHAnsi" w:cstheme="minorHAnsi"/>
        </w:rPr>
        <w:t>Občni zbor sprejema vse predlagane plane</w:t>
      </w:r>
      <w:r w:rsidR="008A03F6" w:rsidRPr="002B4622">
        <w:rPr>
          <w:rFonts w:asciiTheme="minorHAnsi" w:eastAsia="Times New Roman" w:hAnsiTheme="minorHAnsi" w:cstheme="minorHAnsi"/>
        </w:rPr>
        <w:t xml:space="preserve">dela </w:t>
      </w:r>
      <w:r w:rsidR="0057407F" w:rsidRPr="002B4622">
        <w:rPr>
          <w:rFonts w:asciiTheme="minorHAnsi" w:eastAsia="Times New Roman" w:hAnsiTheme="minorHAnsi" w:cstheme="minorHAnsi"/>
        </w:rPr>
        <w:t>reprezentanc in komisij</w:t>
      </w:r>
      <w:r w:rsidR="005E52F1">
        <w:rPr>
          <w:rFonts w:asciiTheme="minorHAnsi" w:eastAsia="Times New Roman" w:hAnsiTheme="minorHAnsi" w:cstheme="minorHAnsi"/>
        </w:rPr>
        <w:t>za sezono 2015</w:t>
      </w:r>
      <w:r w:rsidR="00694962" w:rsidRPr="003B58BC">
        <w:rPr>
          <w:rFonts w:asciiTheme="minorHAnsi" w:eastAsia="Times New Roman" w:hAnsiTheme="minorHAnsi" w:cstheme="minorHAnsi"/>
        </w:rPr>
        <w:t>(priloga k zapisniku)</w:t>
      </w:r>
      <w:r w:rsidR="009600CC" w:rsidRPr="002B4622">
        <w:rPr>
          <w:rFonts w:asciiTheme="minorHAnsi" w:eastAsia="Times New Roman" w:hAnsiTheme="minorHAnsi" w:cstheme="minorHAnsi"/>
        </w:rPr>
        <w:t xml:space="preserve">. </w:t>
      </w:r>
      <w:r w:rsidR="009600CC" w:rsidRPr="002B4622">
        <w:rPr>
          <w:rFonts w:asciiTheme="minorHAnsi" w:eastAsia="Times New Roman" w:hAnsiTheme="minorHAnsi" w:cstheme="minorHAnsi"/>
          <w:b/>
          <w:i/>
        </w:rPr>
        <w:t>Soglasno sprejet.</w:t>
      </w:r>
    </w:p>
    <w:p w:rsidR="00814CFE" w:rsidRPr="002B4622" w:rsidRDefault="00814CFE" w:rsidP="009F2FDC">
      <w:pPr>
        <w:tabs>
          <w:tab w:val="num" w:pos="1440"/>
        </w:tabs>
        <w:rPr>
          <w:rFonts w:asciiTheme="minorHAnsi" w:hAnsiTheme="minorHAnsi" w:cstheme="minorHAnsi"/>
          <w:b/>
          <w:bCs/>
          <w:u w:val="single"/>
        </w:rPr>
      </w:pPr>
    </w:p>
    <w:p w:rsidR="009F2FDC" w:rsidRPr="00D47DA7" w:rsidRDefault="009F2FDC" w:rsidP="009F2FDC">
      <w:pPr>
        <w:tabs>
          <w:tab w:val="num" w:pos="1440"/>
        </w:tabs>
        <w:rPr>
          <w:rFonts w:asciiTheme="minorHAnsi" w:hAnsiTheme="minorHAnsi" w:cstheme="minorHAnsi"/>
          <w:b/>
          <w:bCs/>
          <w:u w:val="single"/>
        </w:rPr>
      </w:pPr>
      <w:r w:rsidRPr="002B4622">
        <w:rPr>
          <w:rFonts w:asciiTheme="minorHAnsi" w:hAnsiTheme="minorHAnsi" w:cstheme="minorHAnsi"/>
          <w:b/>
          <w:bCs/>
          <w:u w:val="single"/>
        </w:rPr>
        <w:t>K 9</w:t>
      </w:r>
      <w:r w:rsidR="00814CFE" w:rsidRPr="00814CFE">
        <w:rPr>
          <w:rFonts w:asciiTheme="minorHAnsi" w:hAnsiTheme="minorHAnsi" w:cstheme="minorHAnsi"/>
          <w:b/>
          <w:bCs/>
        </w:rPr>
        <w:t xml:space="preserve"> </w:t>
      </w:r>
      <w:r w:rsidR="00D47DA7" w:rsidRPr="00D47DA7">
        <w:rPr>
          <w:rFonts w:asciiTheme="minorHAnsi" w:hAnsiTheme="minorHAnsi" w:cstheme="minorHAnsi"/>
          <w:b/>
        </w:rPr>
        <w:t>Članarina za leto 2015</w:t>
      </w:r>
    </w:p>
    <w:p w:rsidR="001E4556" w:rsidRPr="002B4622" w:rsidRDefault="001E4556" w:rsidP="00B72772">
      <w:pPr>
        <w:rPr>
          <w:rFonts w:asciiTheme="minorHAnsi" w:eastAsia="Times New Roman" w:hAnsiTheme="minorHAnsi" w:cstheme="minorHAnsi"/>
          <w:i/>
        </w:rPr>
      </w:pPr>
    </w:p>
    <w:p w:rsidR="0057407F" w:rsidRPr="002B4622" w:rsidRDefault="00072D83" w:rsidP="00B72772">
      <w:pPr>
        <w:rPr>
          <w:rFonts w:asciiTheme="minorHAnsi" w:eastAsia="Times New Roman" w:hAnsiTheme="minorHAnsi" w:cstheme="minorHAnsi"/>
          <w:b/>
          <w:i/>
        </w:rPr>
      </w:pPr>
      <w:r>
        <w:rPr>
          <w:rFonts w:asciiTheme="minorHAnsi" w:eastAsia="Times New Roman" w:hAnsiTheme="minorHAnsi" w:cstheme="minorHAnsi"/>
          <w:b/>
        </w:rPr>
        <w:t>Sklep 14</w:t>
      </w:r>
      <w:r w:rsidR="0057407F" w:rsidRPr="002B4622">
        <w:rPr>
          <w:rFonts w:asciiTheme="minorHAnsi" w:eastAsia="Times New Roman" w:hAnsiTheme="minorHAnsi" w:cstheme="minorHAnsi"/>
          <w:b/>
        </w:rPr>
        <w:t xml:space="preserve">: </w:t>
      </w:r>
      <w:r w:rsidR="0057407F" w:rsidRPr="002B4622">
        <w:rPr>
          <w:rFonts w:asciiTheme="minorHAnsi" w:hAnsiTheme="minorHAnsi" w:cstheme="minorHAnsi"/>
        </w:rPr>
        <w:t xml:space="preserve">Občni zbor OZS </w:t>
      </w:r>
      <w:r w:rsidR="00C838DE" w:rsidRPr="002B4622">
        <w:rPr>
          <w:rFonts w:asciiTheme="minorHAnsi" w:hAnsiTheme="minorHAnsi" w:cstheme="minorHAnsi"/>
        </w:rPr>
        <w:t>ohranja</w:t>
      </w:r>
      <w:r w:rsidR="0057407F" w:rsidRPr="002B4622">
        <w:rPr>
          <w:rFonts w:asciiTheme="minorHAnsi" w:hAnsiTheme="minorHAnsi" w:cstheme="minorHAnsi"/>
        </w:rPr>
        <w:t xml:space="preserve"> članarino </w:t>
      </w:r>
      <w:r w:rsidR="008A03F6" w:rsidRPr="002B4622">
        <w:rPr>
          <w:rFonts w:asciiTheme="minorHAnsi" w:hAnsiTheme="minorHAnsi" w:cstheme="minorHAnsi"/>
        </w:rPr>
        <w:t xml:space="preserve">v višini </w:t>
      </w:r>
      <w:r w:rsidR="0057407F" w:rsidRPr="002B4622">
        <w:rPr>
          <w:rFonts w:asciiTheme="minorHAnsi" w:hAnsiTheme="minorHAnsi" w:cstheme="minorHAnsi"/>
        </w:rPr>
        <w:t>5 EUR na registriranega člana v katerikoli panogi orientacije</w:t>
      </w:r>
      <w:r w:rsidR="00707D04">
        <w:rPr>
          <w:rFonts w:asciiTheme="minorHAnsi" w:hAnsiTheme="minorHAnsi" w:cstheme="minorHAnsi"/>
        </w:rPr>
        <w:t>, n</w:t>
      </w:r>
      <w:r w:rsidR="0021332C" w:rsidRPr="002B4622">
        <w:rPr>
          <w:rFonts w:asciiTheme="minorHAnsi" w:hAnsiTheme="minorHAnsi" w:cstheme="minorHAnsi"/>
        </w:rPr>
        <w:t>e glede na to</w:t>
      </w:r>
      <w:r w:rsidR="00707D04">
        <w:rPr>
          <w:rFonts w:asciiTheme="minorHAnsi" w:hAnsiTheme="minorHAnsi" w:cstheme="minorHAnsi"/>
        </w:rPr>
        <w:t>,</w:t>
      </w:r>
      <w:r w:rsidR="0021332C" w:rsidRPr="002B4622">
        <w:rPr>
          <w:rFonts w:asciiTheme="minorHAnsi" w:hAnsiTheme="minorHAnsi" w:cstheme="minorHAnsi"/>
        </w:rPr>
        <w:t xml:space="preserve"> v koliko panogah </w:t>
      </w:r>
      <w:r w:rsidR="00707D04">
        <w:rPr>
          <w:rFonts w:asciiTheme="minorHAnsi" w:hAnsiTheme="minorHAnsi" w:cstheme="minorHAnsi"/>
        </w:rPr>
        <w:t>je posameznik registriran</w:t>
      </w:r>
      <w:r w:rsidR="0021332C" w:rsidRPr="002B4622">
        <w:rPr>
          <w:rFonts w:asciiTheme="minorHAnsi" w:hAnsiTheme="minorHAnsi" w:cstheme="minorHAnsi"/>
        </w:rPr>
        <w:t>.</w:t>
      </w:r>
      <w:r w:rsidR="0057407F" w:rsidRPr="002B4622">
        <w:rPr>
          <w:rFonts w:asciiTheme="minorHAnsi" w:eastAsia="Times New Roman" w:hAnsiTheme="minorHAnsi" w:cstheme="minorHAnsi"/>
          <w:b/>
          <w:i/>
        </w:rPr>
        <w:t>Soglasno sprejet.</w:t>
      </w:r>
    </w:p>
    <w:p w:rsidR="0057407F" w:rsidRPr="002B4622" w:rsidRDefault="0057407F" w:rsidP="00B72772">
      <w:pPr>
        <w:rPr>
          <w:rFonts w:asciiTheme="minorHAnsi" w:eastAsia="Times New Roman" w:hAnsiTheme="minorHAnsi" w:cstheme="minorHAnsi"/>
        </w:rPr>
      </w:pPr>
    </w:p>
    <w:p w:rsidR="0057407F" w:rsidRPr="002B4622" w:rsidRDefault="00827EB9" w:rsidP="00B72772">
      <w:pPr>
        <w:rPr>
          <w:rFonts w:asciiTheme="minorHAnsi" w:hAnsiTheme="minorHAnsi" w:cstheme="minorHAnsi"/>
        </w:rPr>
      </w:pPr>
      <w:r w:rsidRPr="002B4622">
        <w:rPr>
          <w:rFonts w:asciiTheme="minorHAnsi" w:eastAsia="Times New Roman" w:hAnsiTheme="minorHAnsi" w:cstheme="minorHAnsi"/>
          <w:b/>
        </w:rPr>
        <w:t xml:space="preserve">Sklep 15: </w:t>
      </w:r>
      <w:r w:rsidR="0021332C" w:rsidRPr="002B4622">
        <w:rPr>
          <w:rFonts w:asciiTheme="minorHAnsi" w:eastAsia="Times New Roman" w:hAnsiTheme="minorHAnsi" w:cstheme="minorHAnsi"/>
        </w:rPr>
        <w:t xml:space="preserve">Rok za registracijo </w:t>
      </w:r>
      <w:r w:rsidR="00707D04">
        <w:rPr>
          <w:rFonts w:asciiTheme="minorHAnsi" w:eastAsia="Times New Roman" w:hAnsiTheme="minorHAnsi" w:cstheme="minorHAnsi"/>
        </w:rPr>
        <w:t xml:space="preserve">tekmovalcev </w:t>
      </w:r>
      <w:r w:rsidR="0021332C" w:rsidRPr="002B4622">
        <w:rPr>
          <w:rFonts w:asciiTheme="minorHAnsi" w:eastAsia="Times New Roman" w:hAnsiTheme="minorHAnsi" w:cstheme="minorHAnsi"/>
        </w:rPr>
        <w:t xml:space="preserve">je </w:t>
      </w:r>
      <w:r w:rsidR="001A61E6" w:rsidRPr="002B4622">
        <w:rPr>
          <w:rFonts w:asciiTheme="minorHAnsi" w:eastAsia="Times New Roman" w:hAnsiTheme="minorHAnsi" w:cstheme="minorHAnsi"/>
        </w:rPr>
        <w:t xml:space="preserve">do </w:t>
      </w:r>
      <w:r w:rsidR="005E52F1">
        <w:rPr>
          <w:rFonts w:asciiTheme="minorHAnsi" w:eastAsia="Times New Roman" w:hAnsiTheme="minorHAnsi" w:cstheme="minorHAnsi"/>
        </w:rPr>
        <w:t>1.2.2015</w:t>
      </w:r>
      <w:r w:rsidR="0021332C" w:rsidRPr="002B4622">
        <w:rPr>
          <w:rFonts w:asciiTheme="minorHAnsi" w:eastAsia="Times New Roman" w:hAnsiTheme="minorHAnsi" w:cstheme="minorHAnsi"/>
        </w:rPr>
        <w:t xml:space="preserve">, na podlagi pregleda se izdajo računi klubom. </w:t>
      </w:r>
      <w:r w:rsidR="0057407F" w:rsidRPr="002B4622">
        <w:rPr>
          <w:rFonts w:asciiTheme="minorHAnsi" w:eastAsia="Times New Roman" w:hAnsiTheme="minorHAnsi" w:cstheme="minorHAnsi"/>
        </w:rPr>
        <w:t xml:space="preserve">Prvi rok plačila članarin za klube je do </w:t>
      </w:r>
      <w:r w:rsidR="008F1835">
        <w:rPr>
          <w:rFonts w:asciiTheme="minorHAnsi" w:eastAsia="Times New Roman" w:hAnsiTheme="minorHAnsi" w:cstheme="minorHAnsi"/>
        </w:rPr>
        <w:t>31.3.</w:t>
      </w:r>
      <w:r w:rsidR="005E52F1">
        <w:rPr>
          <w:rFonts w:asciiTheme="minorHAnsi" w:eastAsia="Times New Roman" w:hAnsiTheme="minorHAnsi" w:cstheme="minorHAnsi"/>
        </w:rPr>
        <w:t>2015</w:t>
      </w:r>
      <w:r w:rsidR="0057407F" w:rsidRPr="002B4622">
        <w:rPr>
          <w:rFonts w:asciiTheme="minorHAnsi" w:eastAsia="Times New Roman" w:hAnsiTheme="minorHAnsi" w:cstheme="minorHAnsi"/>
        </w:rPr>
        <w:t>.</w:t>
      </w:r>
      <w:r w:rsidR="00383334" w:rsidRPr="002B4622">
        <w:rPr>
          <w:rFonts w:asciiTheme="minorHAnsi" w:eastAsia="SimSun" w:hAnsiTheme="minorHAnsi" w:cstheme="minorHAnsi"/>
        </w:rPr>
        <w:t xml:space="preserve">V primeru, da klub članarine ne poravna do takrat, registracija njegovih tekmovalcev ne bo veljavna in zato tekmovalci tega kluba ne bodo mogli tekmovati </w:t>
      </w:r>
      <w:r w:rsidR="00707D04">
        <w:rPr>
          <w:rFonts w:asciiTheme="minorHAnsi" w:eastAsia="SimSun" w:hAnsiTheme="minorHAnsi" w:cstheme="minorHAnsi"/>
        </w:rPr>
        <w:t>n</w:t>
      </w:r>
      <w:r w:rsidR="00383334" w:rsidRPr="002B4622">
        <w:rPr>
          <w:rFonts w:asciiTheme="minorHAnsi" w:eastAsia="SimSun" w:hAnsiTheme="minorHAnsi" w:cstheme="minorHAnsi"/>
        </w:rPr>
        <w:t>a DP</w:t>
      </w:r>
      <w:r w:rsidR="008F1835">
        <w:rPr>
          <w:rFonts w:asciiTheme="minorHAnsi" w:eastAsia="SimSun" w:hAnsiTheme="minorHAnsi" w:cstheme="minorHAnsi"/>
        </w:rPr>
        <w:t>.</w:t>
      </w:r>
      <w:r w:rsidR="0057407F" w:rsidRPr="002B4622">
        <w:rPr>
          <w:rFonts w:asciiTheme="minorHAnsi" w:eastAsia="Times New Roman" w:hAnsiTheme="minorHAnsi" w:cstheme="minorHAnsi"/>
        </w:rPr>
        <w:t xml:space="preserve"> Posamične kasnejše prijave se obračuna jeseni. </w:t>
      </w:r>
      <w:r w:rsidR="008F1835">
        <w:rPr>
          <w:rFonts w:asciiTheme="minorHAnsi" w:eastAsia="Times New Roman" w:hAnsiTheme="minorHAnsi" w:cstheme="minorHAnsi"/>
          <w:b/>
          <w:i/>
        </w:rPr>
        <w:t>Soglasno sprejet</w:t>
      </w:r>
      <w:r w:rsidR="0057407F" w:rsidRPr="002B4622">
        <w:rPr>
          <w:rFonts w:asciiTheme="minorHAnsi" w:eastAsia="Times New Roman" w:hAnsiTheme="minorHAnsi" w:cstheme="minorHAnsi"/>
          <w:b/>
          <w:i/>
        </w:rPr>
        <w:t>.</w:t>
      </w:r>
    </w:p>
    <w:p w:rsidR="009F2FDC" w:rsidRPr="002B4622" w:rsidRDefault="009F2FDC" w:rsidP="009F2FDC">
      <w:pPr>
        <w:tabs>
          <w:tab w:val="num" w:pos="1440"/>
        </w:tabs>
        <w:rPr>
          <w:rFonts w:asciiTheme="minorHAnsi" w:hAnsiTheme="minorHAnsi" w:cstheme="minorHAnsi"/>
          <w:b/>
          <w:bCs/>
          <w:u w:val="single"/>
        </w:rPr>
      </w:pPr>
    </w:p>
    <w:p w:rsidR="009F2FDC" w:rsidRPr="002B4622" w:rsidRDefault="009F2FDC" w:rsidP="009F2FDC">
      <w:pPr>
        <w:tabs>
          <w:tab w:val="num" w:pos="1440"/>
        </w:tabs>
        <w:rPr>
          <w:rFonts w:asciiTheme="minorHAnsi" w:hAnsiTheme="minorHAnsi" w:cstheme="minorHAnsi"/>
          <w:b/>
          <w:bCs/>
          <w:u w:val="single"/>
        </w:rPr>
      </w:pPr>
      <w:r w:rsidRPr="002B4622">
        <w:rPr>
          <w:rFonts w:asciiTheme="minorHAnsi" w:hAnsiTheme="minorHAnsi" w:cstheme="minorHAnsi"/>
          <w:b/>
          <w:bCs/>
          <w:u w:val="single"/>
        </w:rPr>
        <w:t>K 10</w:t>
      </w:r>
      <w:r w:rsidR="00814CFE" w:rsidRPr="00814CFE">
        <w:rPr>
          <w:rFonts w:asciiTheme="minorHAnsi" w:hAnsiTheme="minorHAnsi" w:cstheme="minorHAnsi"/>
          <w:b/>
          <w:bCs/>
        </w:rPr>
        <w:t xml:space="preserve"> </w:t>
      </w:r>
      <w:r w:rsidR="00430C76" w:rsidRPr="00430C76">
        <w:rPr>
          <w:rFonts w:asciiTheme="minorHAnsi" w:hAnsiTheme="minorHAnsi" w:cstheme="minorHAnsi"/>
          <w:b/>
        </w:rPr>
        <w:t>Včlanitev v SEEOA (South East European Orienteering Association), včlanitev v Športno zvezo Ljubljane</w:t>
      </w:r>
    </w:p>
    <w:p w:rsidR="00A46332" w:rsidRDefault="00A46332" w:rsidP="00AA49B0">
      <w:pPr>
        <w:tabs>
          <w:tab w:val="num" w:pos="1440"/>
        </w:tabs>
        <w:rPr>
          <w:rFonts w:asciiTheme="minorHAnsi" w:hAnsiTheme="minorHAnsi" w:cstheme="minorHAnsi"/>
          <w:bCs/>
        </w:rPr>
      </w:pPr>
    </w:p>
    <w:p w:rsidR="008F1835" w:rsidRPr="002B4622" w:rsidRDefault="008F1835" w:rsidP="008F1835">
      <w:pPr>
        <w:rPr>
          <w:rFonts w:asciiTheme="minorHAnsi" w:hAnsiTheme="minorHAnsi" w:cstheme="minorHAnsi"/>
        </w:rPr>
      </w:pPr>
      <w:r>
        <w:rPr>
          <w:rFonts w:asciiTheme="minorHAnsi" w:eastAsia="Times New Roman" w:hAnsiTheme="minorHAnsi" w:cstheme="minorHAnsi"/>
          <w:b/>
        </w:rPr>
        <w:t>Sklep 16</w:t>
      </w:r>
      <w:r w:rsidRPr="002B4622">
        <w:rPr>
          <w:rFonts w:asciiTheme="minorHAnsi" w:eastAsia="Times New Roman" w:hAnsiTheme="minorHAnsi" w:cstheme="minorHAnsi"/>
          <w:b/>
        </w:rPr>
        <w:t xml:space="preserve">: </w:t>
      </w:r>
      <w:r>
        <w:rPr>
          <w:rFonts w:asciiTheme="minorHAnsi" w:eastAsia="Times New Roman" w:hAnsiTheme="minorHAnsi" w:cstheme="minorHAnsi"/>
        </w:rPr>
        <w:t>Občni zbor</w:t>
      </w:r>
      <w:r w:rsidR="00430C76">
        <w:rPr>
          <w:rFonts w:asciiTheme="minorHAnsi" w:eastAsia="Times New Roman" w:hAnsiTheme="minorHAnsi" w:cstheme="minorHAnsi"/>
        </w:rPr>
        <w:t xml:space="preserve"> OZS</w:t>
      </w:r>
      <w:r w:rsidR="006872B9">
        <w:rPr>
          <w:rFonts w:asciiTheme="minorHAnsi" w:eastAsia="Times New Roman" w:hAnsiTheme="minorHAnsi" w:cstheme="minorHAnsi"/>
        </w:rPr>
        <w:t xml:space="preserve"> sprejema vč</w:t>
      </w:r>
      <w:r w:rsidR="00707D04">
        <w:rPr>
          <w:rFonts w:asciiTheme="minorHAnsi" w:eastAsia="Times New Roman" w:hAnsiTheme="minorHAnsi" w:cstheme="minorHAnsi"/>
        </w:rPr>
        <w:t>l</w:t>
      </w:r>
      <w:r w:rsidR="006872B9">
        <w:rPr>
          <w:rFonts w:asciiTheme="minorHAnsi" w:eastAsia="Times New Roman" w:hAnsiTheme="minorHAnsi" w:cstheme="minorHAnsi"/>
        </w:rPr>
        <w:t>anitev OZS v SEEOA</w:t>
      </w:r>
      <w:r w:rsidR="00430C76">
        <w:rPr>
          <w:rFonts w:asciiTheme="minorHAnsi" w:eastAsia="Times New Roman" w:hAnsiTheme="minorHAnsi" w:cstheme="minorHAnsi"/>
        </w:rPr>
        <w:t xml:space="preserve">. </w:t>
      </w:r>
      <w:r>
        <w:rPr>
          <w:rFonts w:asciiTheme="minorHAnsi" w:eastAsia="Times New Roman" w:hAnsiTheme="minorHAnsi" w:cstheme="minorHAnsi"/>
          <w:b/>
          <w:i/>
        </w:rPr>
        <w:t>Soglasno sprejet</w:t>
      </w:r>
      <w:r w:rsidRPr="002B4622">
        <w:rPr>
          <w:rFonts w:asciiTheme="minorHAnsi" w:eastAsia="Times New Roman" w:hAnsiTheme="minorHAnsi" w:cstheme="minorHAnsi"/>
          <w:b/>
          <w:i/>
        </w:rPr>
        <w:t>.</w:t>
      </w:r>
    </w:p>
    <w:p w:rsidR="008F1835" w:rsidRDefault="00430C76" w:rsidP="00AA49B0">
      <w:pPr>
        <w:tabs>
          <w:tab w:val="num" w:pos="1440"/>
        </w:tabs>
        <w:rPr>
          <w:rFonts w:asciiTheme="minorHAnsi" w:hAnsiTheme="minorHAnsi" w:cstheme="minorHAnsi"/>
          <w:bCs/>
        </w:rPr>
      </w:pPr>
      <w:r w:rsidRPr="00430C76">
        <w:rPr>
          <w:rFonts w:asciiTheme="minorHAnsi" w:hAnsiTheme="minorHAnsi" w:cstheme="minorHAnsi"/>
          <w:b/>
          <w:bCs/>
        </w:rPr>
        <w:t>Sklep 17:</w:t>
      </w:r>
      <w:r>
        <w:rPr>
          <w:rFonts w:asciiTheme="minorHAnsi" w:hAnsiTheme="minorHAnsi" w:cstheme="minorHAnsi"/>
          <w:bCs/>
        </w:rPr>
        <w:t xml:space="preserve"> Občni zbor OZS sprejema včlanitev OZS v Športno zvezo Ljubljane.</w:t>
      </w:r>
      <w:r w:rsidR="00814CFE">
        <w:rPr>
          <w:rFonts w:asciiTheme="minorHAnsi" w:hAnsiTheme="minorHAnsi" w:cstheme="minorHAnsi"/>
          <w:bCs/>
        </w:rPr>
        <w:t xml:space="preserve"> </w:t>
      </w:r>
      <w:r>
        <w:rPr>
          <w:rFonts w:asciiTheme="minorHAnsi" w:eastAsia="Times New Roman" w:hAnsiTheme="minorHAnsi" w:cstheme="minorHAnsi"/>
          <w:b/>
          <w:i/>
        </w:rPr>
        <w:t>Soglasno sprejet</w:t>
      </w:r>
      <w:r w:rsidRPr="002B4622">
        <w:rPr>
          <w:rFonts w:asciiTheme="minorHAnsi" w:eastAsia="Times New Roman" w:hAnsiTheme="minorHAnsi" w:cstheme="minorHAnsi"/>
          <w:b/>
          <w:i/>
        </w:rPr>
        <w:t>.</w:t>
      </w:r>
    </w:p>
    <w:p w:rsidR="00430C76" w:rsidRDefault="00430C76" w:rsidP="00AA49B0">
      <w:pPr>
        <w:tabs>
          <w:tab w:val="num" w:pos="1440"/>
        </w:tabs>
        <w:rPr>
          <w:rFonts w:asciiTheme="minorHAnsi" w:hAnsiTheme="minorHAnsi" w:cstheme="minorHAnsi"/>
          <w:bCs/>
        </w:rPr>
      </w:pPr>
    </w:p>
    <w:p w:rsidR="00430C76" w:rsidRDefault="00430C76" w:rsidP="00AA49B0">
      <w:pPr>
        <w:tabs>
          <w:tab w:val="num" w:pos="1440"/>
        </w:tabs>
        <w:rPr>
          <w:rFonts w:asciiTheme="minorHAnsi" w:hAnsiTheme="minorHAnsi" w:cstheme="minorHAnsi"/>
          <w:b/>
        </w:rPr>
      </w:pPr>
      <w:r w:rsidRPr="00430C76">
        <w:rPr>
          <w:rFonts w:asciiTheme="minorHAnsi" w:hAnsiTheme="minorHAnsi" w:cstheme="minorHAnsi"/>
          <w:b/>
          <w:bCs/>
          <w:u w:val="single"/>
        </w:rPr>
        <w:t>K11</w:t>
      </w:r>
      <w:r w:rsidR="00814CFE" w:rsidRPr="00814CFE">
        <w:rPr>
          <w:rFonts w:asciiTheme="minorHAnsi" w:hAnsiTheme="minorHAnsi" w:cstheme="minorHAnsi"/>
          <w:b/>
          <w:bCs/>
        </w:rPr>
        <w:t xml:space="preserve"> </w:t>
      </w:r>
      <w:r w:rsidRPr="00430C76">
        <w:rPr>
          <w:rFonts w:asciiTheme="minorHAnsi" w:hAnsiTheme="minorHAnsi" w:cstheme="minorHAnsi"/>
          <w:b/>
        </w:rPr>
        <w:t>Tekmovalni pravilnik</w:t>
      </w:r>
    </w:p>
    <w:p w:rsidR="00430C76" w:rsidRDefault="00430C76" w:rsidP="00AA49B0">
      <w:pPr>
        <w:tabs>
          <w:tab w:val="num" w:pos="1440"/>
        </w:tabs>
        <w:rPr>
          <w:rFonts w:asciiTheme="minorHAnsi" w:hAnsiTheme="minorHAnsi" w:cstheme="minorHAnsi"/>
          <w:b/>
        </w:rPr>
      </w:pPr>
    </w:p>
    <w:p w:rsidR="004B39BE" w:rsidRDefault="004B39BE" w:rsidP="00AA49B0">
      <w:pPr>
        <w:tabs>
          <w:tab w:val="num" w:pos="1440"/>
        </w:tabs>
        <w:rPr>
          <w:rFonts w:asciiTheme="minorHAnsi" w:hAnsiTheme="minorHAnsi" w:cstheme="minorHAnsi"/>
          <w:b/>
        </w:rPr>
      </w:pPr>
      <w:r>
        <w:rPr>
          <w:rFonts w:asciiTheme="minorHAnsi" w:hAnsiTheme="minorHAnsi" w:cstheme="minorHAnsi"/>
          <w:b/>
        </w:rPr>
        <w:t xml:space="preserve">Sklep 18: </w:t>
      </w:r>
      <w:r w:rsidRPr="004B39BE">
        <w:rPr>
          <w:rFonts w:asciiTheme="minorHAnsi" w:hAnsiTheme="minorHAnsi" w:cstheme="minorHAnsi"/>
        </w:rPr>
        <w:t>Občni zbor OZS sprejme spremenjen Pravilnik za organizacijo tekmovanj v orientacijskem teku v Sloveniji</w:t>
      </w:r>
      <w:r>
        <w:rPr>
          <w:rFonts w:asciiTheme="minorHAnsi" w:hAnsiTheme="minorHAnsi" w:cstheme="minorHAnsi"/>
        </w:rPr>
        <w:t xml:space="preserve">. </w:t>
      </w:r>
      <w:r w:rsidR="00707D04">
        <w:rPr>
          <w:rFonts w:asciiTheme="minorHAnsi" w:hAnsiTheme="minorHAnsi" w:cstheme="minorHAnsi"/>
        </w:rPr>
        <w:t xml:space="preserve">Sprejme tudi minimalno popravljena Navodila za izvedbo tekmovanj v kategoriji MŽ 10 ter Pravilnik zatraserje in sodnike. </w:t>
      </w:r>
      <w:r>
        <w:rPr>
          <w:rFonts w:asciiTheme="minorHAnsi" w:eastAsia="Times New Roman" w:hAnsiTheme="minorHAnsi" w:cstheme="minorHAnsi"/>
          <w:b/>
          <w:i/>
        </w:rPr>
        <w:t>Soglasno sprejet</w:t>
      </w:r>
      <w:r w:rsidRPr="002B4622">
        <w:rPr>
          <w:rFonts w:asciiTheme="minorHAnsi" w:eastAsia="Times New Roman" w:hAnsiTheme="minorHAnsi" w:cstheme="minorHAnsi"/>
          <w:b/>
          <w:i/>
        </w:rPr>
        <w:t>.</w:t>
      </w:r>
    </w:p>
    <w:p w:rsidR="00814CFE" w:rsidRDefault="00814CFE">
      <w:pPr>
        <w:spacing w:after="200" w:line="276" w:lineRule="auto"/>
        <w:rPr>
          <w:rFonts w:asciiTheme="minorHAnsi" w:hAnsiTheme="minorHAnsi" w:cstheme="minorHAnsi"/>
          <w:b/>
        </w:rPr>
      </w:pPr>
      <w:r>
        <w:rPr>
          <w:rFonts w:asciiTheme="minorHAnsi" w:hAnsiTheme="minorHAnsi" w:cstheme="minorHAnsi"/>
          <w:b/>
        </w:rPr>
        <w:br w:type="page"/>
      </w:r>
    </w:p>
    <w:p w:rsidR="004B39BE" w:rsidRDefault="004B39BE" w:rsidP="00AA49B0">
      <w:pPr>
        <w:tabs>
          <w:tab w:val="num" w:pos="1440"/>
        </w:tabs>
        <w:rPr>
          <w:rFonts w:asciiTheme="minorHAnsi" w:hAnsiTheme="minorHAnsi" w:cstheme="minorHAnsi"/>
          <w:b/>
        </w:rPr>
      </w:pPr>
    </w:p>
    <w:p w:rsidR="00430C76" w:rsidRDefault="00430C76" w:rsidP="00AA49B0">
      <w:pPr>
        <w:tabs>
          <w:tab w:val="num" w:pos="1440"/>
        </w:tabs>
        <w:rPr>
          <w:rFonts w:asciiTheme="minorHAnsi" w:hAnsiTheme="minorHAnsi" w:cstheme="minorHAnsi"/>
          <w:b/>
        </w:rPr>
      </w:pPr>
      <w:r w:rsidRPr="00430C76">
        <w:rPr>
          <w:rFonts w:asciiTheme="minorHAnsi" w:hAnsiTheme="minorHAnsi" w:cstheme="minorHAnsi"/>
          <w:b/>
          <w:u w:val="single"/>
        </w:rPr>
        <w:t>K12</w:t>
      </w:r>
      <w:r>
        <w:rPr>
          <w:rFonts w:asciiTheme="minorHAnsi" w:hAnsiTheme="minorHAnsi" w:cstheme="minorHAnsi"/>
          <w:b/>
        </w:rPr>
        <w:t xml:space="preserve"> Razno</w:t>
      </w:r>
    </w:p>
    <w:p w:rsidR="00430C76" w:rsidRPr="00430C76" w:rsidRDefault="00430C76" w:rsidP="00AA49B0">
      <w:pPr>
        <w:tabs>
          <w:tab w:val="num" w:pos="1440"/>
        </w:tabs>
        <w:rPr>
          <w:rFonts w:asciiTheme="minorHAnsi" w:hAnsiTheme="minorHAnsi" w:cstheme="minorHAnsi"/>
          <w:b/>
          <w:bCs/>
        </w:rPr>
      </w:pPr>
    </w:p>
    <w:p w:rsidR="0057407F" w:rsidRPr="002B4622" w:rsidRDefault="00935059" w:rsidP="00AA49B0">
      <w:pPr>
        <w:tabs>
          <w:tab w:val="num" w:pos="1440"/>
        </w:tabs>
        <w:rPr>
          <w:rFonts w:asciiTheme="minorHAnsi" w:hAnsiTheme="minorHAnsi" w:cstheme="minorHAnsi"/>
          <w:bCs/>
        </w:rPr>
      </w:pPr>
      <w:r w:rsidRPr="002B4622">
        <w:rPr>
          <w:rFonts w:asciiTheme="minorHAnsi" w:hAnsiTheme="minorHAnsi" w:cstheme="minorHAnsi"/>
          <w:bCs/>
        </w:rPr>
        <w:t>Pod točko razno ni bilo dodatnih predlogov.</w:t>
      </w:r>
    </w:p>
    <w:p w:rsidR="00935059" w:rsidRPr="002B4622" w:rsidRDefault="00935059" w:rsidP="00AA49B0">
      <w:pPr>
        <w:tabs>
          <w:tab w:val="num" w:pos="1440"/>
        </w:tabs>
        <w:rPr>
          <w:rFonts w:asciiTheme="minorHAnsi" w:hAnsiTheme="minorHAnsi" w:cstheme="minorHAnsi"/>
          <w:bCs/>
        </w:rPr>
      </w:pPr>
    </w:p>
    <w:p w:rsidR="00935059" w:rsidRDefault="0021332C" w:rsidP="00AA49B0">
      <w:pPr>
        <w:tabs>
          <w:tab w:val="num" w:pos="1440"/>
        </w:tabs>
        <w:rPr>
          <w:rFonts w:asciiTheme="minorHAnsi" w:hAnsiTheme="minorHAnsi" w:cstheme="minorHAnsi"/>
          <w:bCs/>
        </w:rPr>
      </w:pPr>
      <w:r w:rsidRPr="002B4622">
        <w:rPr>
          <w:rFonts w:asciiTheme="minorHAnsi" w:hAnsiTheme="minorHAnsi" w:cstheme="minorHAnsi"/>
          <w:bCs/>
        </w:rPr>
        <w:t xml:space="preserve">Občni zbor je bil </w:t>
      </w:r>
      <w:r w:rsidR="004B39BE">
        <w:rPr>
          <w:rFonts w:asciiTheme="minorHAnsi" w:hAnsiTheme="minorHAnsi" w:cstheme="minorHAnsi"/>
          <w:bCs/>
        </w:rPr>
        <w:t>zaključen ob 20:05</w:t>
      </w:r>
    </w:p>
    <w:p w:rsidR="00814CFE" w:rsidRPr="002B4622" w:rsidRDefault="00814CFE" w:rsidP="00AA49B0">
      <w:pPr>
        <w:tabs>
          <w:tab w:val="num" w:pos="1440"/>
        </w:tabs>
        <w:rPr>
          <w:rFonts w:asciiTheme="minorHAnsi" w:hAnsiTheme="minorHAnsi" w:cstheme="minorHAnsi"/>
          <w:bCs/>
        </w:rPr>
      </w:pPr>
    </w:p>
    <w:p w:rsidR="00935059" w:rsidRPr="002B4622" w:rsidRDefault="00935059" w:rsidP="00AA49B0">
      <w:pPr>
        <w:tabs>
          <w:tab w:val="num" w:pos="1440"/>
        </w:tabs>
        <w:rPr>
          <w:rFonts w:asciiTheme="minorHAnsi" w:hAnsiTheme="minorHAnsi" w:cstheme="minorHAnsi"/>
          <w:bCs/>
        </w:rPr>
      </w:pPr>
    </w:p>
    <w:p w:rsidR="00935059" w:rsidRPr="002B4622" w:rsidRDefault="00935059" w:rsidP="00AA49B0">
      <w:pPr>
        <w:tabs>
          <w:tab w:val="num" w:pos="1440"/>
        </w:tabs>
        <w:rPr>
          <w:rFonts w:asciiTheme="minorHAnsi" w:hAnsiTheme="minorHAnsi" w:cstheme="minorHAnsi"/>
          <w:bCs/>
        </w:rPr>
      </w:pPr>
      <w:r w:rsidRPr="002B4622">
        <w:rPr>
          <w:rFonts w:asciiTheme="minorHAnsi" w:hAnsiTheme="minorHAnsi" w:cstheme="minorHAnsi"/>
          <w:bCs/>
        </w:rPr>
        <w:t>Zapisal</w:t>
      </w:r>
      <w:r w:rsidR="009F2FDC" w:rsidRPr="002B4622">
        <w:rPr>
          <w:rFonts w:asciiTheme="minorHAnsi" w:hAnsiTheme="minorHAnsi" w:cstheme="minorHAnsi"/>
          <w:bCs/>
        </w:rPr>
        <w:t>a</w:t>
      </w:r>
      <w:r w:rsidRPr="002B4622">
        <w:rPr>
          <w:rFonts w:asciiTheme="minorHAnsi" w:hAnsiTheme="minorHAnsi" w:cstheme="minorHAnsi"/>
          <w:bCs/>
        </w:rPr>
        <w:t>:</w:t>
      </w:r>
    </w:p>
    <w:p w:rsidR="00935059" w:rsidRDefault="009F2FDC" w:rsidP="00AA49B0">
      <w:pPr>
        <w:tabs>
          <w:tab w:val="num" w:pos="1440"/>
        </w:tabs>
        <w:rPr>
          <w:rFonts w:asciiTheme="minorHAnsi" w:hAnsiTheme="minorHAnsi" w:cstheme="minorHAnsi"/>
          <w:bCs/>
        </w:rPr>
      </w:pPr>
      <w:r w:rsidRPr="002B4622">
        <w:rPr>
          <w:rFonts w:asciiTheme="minorHAnsi" w:hAnsiTheme="minorHAnsi" w:cstheme="minorHAnsi"/>
          <w:bCs/>
        </w:rPr>
        <w:t>Ana Plavčak</w:t>
      </w:r>
    </w:p>
    <w:p w:rsidR="00814CFE" w:rsidRDefault="00814CFE" w:rsidP="00AA49B0">
      <w:pPr>
        <w:tabs>
          <w:tab w:val="num" w:pos="1440"/>
        </w:tabs>
        <w:rPr>
          <w:rFonts w:asciiTheme="minorHAnsi" w:hAnsiTheme="minorHAnsi" w:cstheme="minorHAnsi"/>
          <w:bCs/>
        </w:rPr>
      </w:pPr>
    </w:p>
    <w:p w:rsidR="00814CFE" w:rsidRPr="002B4622" w:rsidRDefault="00814CFE" w:rsidP="00AA49B0">
      <w:pPr>
        <w:tabs>
          <w:tab w:val="num" w:pos="1440"/>
        </w:tabs>
        <w:rPr>
          <w:rFonts w:asciiTheme="minorHAnsi" w:hAnsiTheme="minorHAnsi" w:cstheme="minorHAnsi"/>
          <w:bCs/>
        </w:rPr>
      </w:pPr>
    </w:p>
    <w:p w:rsidR="00935059" w:rsidRPr="002B4622" w:rsidRDefault="00935059" w:rsidP="00AA49B0">
      <w:pPr>
        <w:tabs>
          <w:tab w:val="num" w:pos="1440"/>
        </w:tabs>
        <w:rPr>
          <w:rFonts w:asciiTheme="minorHAnsi" w:hAnsiTheme="minorHAnsi" w:cstheme="minorHAnsi"/>
          <w:bCs/>
        </w:rPr>
      </w:pPr>
    </w:p>
    <w:p w:rsidR="00935059" w:rsidRPr="002B4622" w:rsidRDefault="00C838DE" w:rsidP="00AA49B0">
      <w:pPr>
        <w:tabs>
          <w:tab w:val="num" w:pos="1440"/>
        </w:tabs>
        <w:rPr>
          <w:rFonts w:asciiTheme="minorHAnsi" w:hAnsiTheme="minorHAnsi" w:cstheme="minorHAnsi"/>
          <w:bCs/>
        </w:rPr>
      </w:pPr>
      <w:r w:rsidRPr="002B4622">
        <w:rPr>
          <w:rFonts w:asciiTheme="minorHAnsi" w:hAnsiTheme="minorHAnsi" w:cstheme="minorHAnsi"/>
          <w:bCs/>
        </w:rPr>
        <w:t>Predsednik delovnega predsedstva:</w:t>
      </w:r>
    </w:p>
    <w:p w:rsidR="00C838DE" w:rsidRDefault="00C838DE" w:rsidP="00AA49B0">
      <w:pPr>
        <w:tabs>
          <w:tab w:val="num" w:pos="1440"/>
        </w:tabs>
        <w:rPr>
          <w:rFonts w:asciiTheme="minorHAnsi" w:hAnsiTheme="minorHAnsi" w:cstheme="minorHAnsi"/>
          <w:bCs/>
        </w:rPr>
      </w:pPr>
      <w:r w:rsidRPr="002B4622">
        <w:rPr>
          <w:rFonts w:asciiTheme="minorHAnsi" w:hAnsiTheme="minorHAnsi" w:cstheme="minorHAnsi"/>
          <w:bCs/>
        </w:rPr>
        <w:t>Dr. Dušan Petrovič</w:t>
      </w:r>
    </w:p>
    <w:p w:rsidR="00814CFE" w:rsidRPr="002B4622" w:rsidRDefault="00814CFE" w:rsidP="00AA49B0">
      <w:pPr>
        <w:tabs>
          <w:tab w:val="num" w:pos="1440"/>
        </w:tabs>
        <w:rPr>
          <w:rFonts w:asciiTheme="minorHAnsi" w:hAnsiTheme="minorHAnsi" w:cstheme="minorHAnsi"/>
          <w:bCs/>
        </w:rPr>
      </w:pPr>
    </w:p>
    <w:p w:rsidR="00935059" w:rsidRDefault="00935059" w:rsidP="00AA49B0">
      <w:pPr>
        <w:tabs>
          <w:tab w:val="num" w:pos="1440"/>
        </w:tabs>
        <w:rPr>
          <w:rFonts w:asciiTheme="minorHAnsi" w:hAnsiTheme="minorHAnsi" w:cstheme="minorHAnsi"/>
          <w:bCs/>
        </w:rPr>
      </w:pPr>
    </w:p>
    <w:p w:rsidR="00814CFE" w:rsidRPr="002B4622" w:rsidRDefault="00814CFE" w:rsidP="00AA49B0">
      <w:pPr>
        <w:tabs>
          <w:tab w:val="num" w:pos="1440"/>
        </w:tabs>
        <w:rPr>
          <w:rFonts w:asciiTheme="minorHAnsi" w:hAnsiTheme="minorHAnsi" w:cstheme="minorHAnsi"/>
          <w:bCs/>
        </w:rPr>
      </w:pPr>
    </w:p>
    <w:p w:rsidR="00935059" w:rsidRPr="002B4622" w:rsidRDefault="00935059" w:rsidP="00AA49B0">
      <w:pPr>
        <w:tabs>
          <w:tab w:val="num" w:pos="1440"/>
        </w:tabs>
        <w:rPr>
          <w:rFonts w:asciiTheme="minorHAnsi" w:hAnsiTheme="minorHAnsi" w:cstheme="minorHAnsi"/>
          <w:bCs/>
        </w:rPr>
      </w:pPr>
      <w:r w:rsidRPr="002B4622">
        <w:rPr>
          <w:rFonts w:asciiTheme="minorHAnsi" w:hAnsiTheme="minorHAnsi" w:cstheme="minorHAnsi"/>
          <w:bCs/>
        </w:rPr>
        <w:t>Overitelja zapisnika:</w:t>
      </w:r>
    </w:p>
    <w:p w:rsidR="00935059" w:rsidRPr="002B4622" w:rsidRDefault="002D3E89" w:rsidP="00AA49B0">
      <w:pPr>
        <w:tabs>
          <w:tab w:val="num" w:pos="1440"/>
        </w:tabs>
        <w:rPr>
          <w:rFonts w:asciiTheme="minorHAnsi" w:hAnsiTheme="minorHAnsi" w:cstheme="minorHAnsi"/>
          <w:bCs/>
        </w:rPr>
      </w:pPr>
      <w:r w:rsidRPr="002B4622">
        <w:rPr>
          <w:rFonts w:asciiTheme="minorHAnsi" w:hAnsiTheme="minorHAnsi" w:cstheme="minorHAnsi"/>
          <w:bCs/>
        </w:rPr>
        <w:t xml:space="preserve">Jernej </w:t>
      </w:r>
      <w:r w:rsidR="00935059" w:rsidRPr="002B4622">
        <w:rPr>
          <w:rFonts w:asciiTheme="minorHAnsi" w:hAnsiTheme="minorHAnsi" w:cstheme="minorHAnsi"/>
          <w:bCs/>
        </w:rPr>
        <w:t>Zorman</w:t>
      </w:r>
      <w:r w:rsidR="00C838DE" w:rsidRPr="002B4622">
        <w:rPr>
          <w:rFonts w:asciiTheme="minorHAnsi" w:hAnsiTheme="minorHAnsi" w:cstheme="minorHAnsi"/>
          <w:bCs/>
        </w:rPr>
        <w:tab/>
      </w:r>
      <w:r w:rsidR="00C838DE" w:rsidRPr="002B4622">
        <w:rPr>
          <w:rFonts w:asciiTheme="minorHAnsi" w:hAnsiTheme="minorHAnsi" w:cstheme="minorHAnsi"/>
          <w:bCs/>
        </w:rPr>
        <w:tab/>
      </w:r>
      <w:r w:rsidR="00C838DE" w:rsidRPr="002B4622">
        <w:rPr>
          <w:rFonts w:asciiTheme="minorHAnsi" w:hAnsiTheme="minorHAnsi" w:cstheme="minorHAnsi"/>
          <w:bCs/>
        </w:rPr>
        <w:tab/>
      </w:r>
      <w:r w:rsidR="00C838DE" w:rsidRPr="002B4622">
        <w:rPr>
          <w:rFonts w:asciiTheme="minorHAnsi" w:hAnsiTheme="minorHAnsi" w:cstheme="minorHAnsi"/>
          <w:bCs/>
        </w:rPr>
        <w:tab/>
      </w:r>
      <w:r w:rsidR="00814CFE">
        <w:rPr>
          <w:rFonts w:asciiTheme="minorHAnsi" w:hAnsiTheme="minorHAnsi" w:cstheme="minorHAnsi"/>
          <w:bCs/>
        </w:rPr>
        <w:tab/>
      </w:r>
      <w:r w:rsidR="00814CFE">
        <w:rPr>
          <w:rFonts w:asciiTheme="minorHAnsi" w:hAnsiTheme="minorHAnsi" w:cstheme="minorHAnsi"/>
          <w:bCs/>
        </w:rPr>
        <w:tab/>
      </w:r>
      <w:r w:rsidR="00072D83">
        <w:rPr>
          <w:rFonts w:asciiTheme="minorHAnsi" w:hAnsiTheme="minorHAnsi" w:cstheme="minorHAnsi"/>
          <w:bCs/>
        </w:rPr>
        <w:t>Andrej Borštnik</w:t>
      </w:r>
    </w:p>
    <w:p w:rsidR="00C838DE" w:rsidRDefault="00C838DE" w:rsidP="00AA49B0">
      <w:pPr>
        <w:tabs>
          <w:tab w:val="num" w:pos="1440"/>
        </w:tabs>
        <w:rPr>
          <w:bCs/>
        </w:rPr>
      </w:pPr>
    </w:p>
    <w:p w:rsidR="00AA49B0" w:rsidRDefault="00AA49B0" w:rsidP="00AA49B0">
      <w:pPr>
        <w:tabs>
          <w:tab w:val="num" w:pos="1440"/>
        </w:tabs>
        <w:rPr>
          <w:rFonts w:eastAsia="Times New Roman"/>
        </w:rPr>
      </w:pPr>
      <w:r>
        <w:rPr>
          <w:rFonts w:eastAsia="Times New Roman"/>
        </w:rPr>
        <w:t> </w:t>
      </w:r>
    </w:p>
    <w:p w:rsidR="00726EAB" w:rsidRDefault="00726EAB" w:rsidP="00726EAB">
      <w:pPr>
        <w:widowControl w:val="0"/>
        <w:autoSpaceDE w:val="0"/>
        <w:autoSpaceDN w:val="0"/>
        <w:adjustRightInd w:val="0"/>
        <w:rPr>
          <w:b/>
          <w:bCs/>
          <w:i/>
          <w:iCs/>
        </w:rPr>
      </w:pPr>
    </w:p>
    <w:sectPr w:rsidR="00726EAB" w:rsidSect="00C0193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CE" w:rsidRDefault="00F457CE" w:rsidP="00B06301">
      <w:r>
        <w:separator/>
      </w:r>
    </w:p>
  </w:endnote>
  <w:endnote w:type="continuationSeparator" w:id="0">
    <w:p w:rsidR="00F457CE" w:rsidRDefault="00F457CE" w:rsidP="00B0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CE" w:rsidRDefault="00F457CE" w:rsidP="00B06301">
      <w:r>
        <w:separator/>
      </w:r>
    </w:p>
  </w:footnote>
  <w:footnote w:type="continuationSeparator" w:id="0">
    <w:p w:rsidR="00F457CE" w:rsidRDefault="00F457CE" w:rsidP="00B0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01" w:rsidRPr="00814CFE" w:rsidRDefault="003655E1" w:rsidP="00B06301">
    <w:pPr>
      <w:pStyle w:val="Header"/>
      <w:jc w:val="center"/>
      <w:rPr>
        <w:rFonts w:asciiTheme="minorHAnsi" w:hAnsiTheme="minorHAnsi" w:cstheme="minorHAnsi"/>
        <w:b/>
        <w:i/>
        <w:sz w:val="32"/>
      </w:rPr>
    </w:pPr>
    <w:r w:rsidRPr="00814CFE">
      <w:rPr>
        <w:rFonts w:asciiTheme="minorHAnsi" w:hAnsiTheme="minorHAnsi" w:cstheme="minorHAnsi"/>
        <w:noProof/>
        <w:lang w:eastAsia="sl-SI"/>
      </w:rPr>
      <w:drawing>
        <wp:inline distT="0" distB="0" distL="0" distR="0" wp14:anchorId="33EBA113" wp14:editId="718F1B49">
          <wp:extent cx="974785" cy="1089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828" t="9384" r="10439" b="1277"/>
                  <a:stretch>
                    <a:fillRect/>
                  </a:stretch>
                </pic:blipFill>
                <pic:spPr bwMode="auto">
                  <a:xfrm>
                    <a:off x="0" y="0"/>
                    <a:ext cx="978422" cy="1093252"/>
                  </a:xfrm>
                  <a:prstGeom prst="rect">
                    <a:avLst/>
                  </a:prstGeom>
                  <a:noFill/>
                  <a:ln>
                    <a:noFill/>
                  </a:ln>
                  <a:effectLst/>
                </pic:spPr>
              </pic:pic>
            </a:graphicData>
          </a:graphic>
        </wp:inline>
      </w:drawing>
    </w:r>
  </w:p>
  <w:p w:rsidR="00B06301" w:rsidRPr="00814CFE" w:rsidRDefault="00B06301" w:rsidP="00B06301">
    <w:pPr>
      <w:pStyle w:val="Header"/>
      <w:jc w:val="center"/>
      <w:rPr>
        <w:rFonts w:asciiTheme="minorHAnsi" w:hAnsiTheme="minorHAnsi" w:cstheme="minorHAnsi"/>
        <w:szCs w:val="28"/>
      </w:rPr>
    </w:pPr>
    <w:r w:rsidRPr="00814CFE">
      <w:rPr>
        <w:rFonts w:asciiTheme="minorHAnsi" w:hAnsiTheme="minorHAnsi" w:cstheme="minorHAnsi"/>
        <w:szCs w:val="28"/>
      </w:rPr>
      <w:t>ORIENTACIJSKA ZVEZA SLOVENIJE, Legatova ulica 6A, 1125 Ljubljana</w:t>
    </w:r>
  </w:p>
  <w:p w:rsidR="00814CFE" w:rsidRPr="00814CFE" w:rsidRDefault="00814CFE" w:rsidP="00814CFE">
    <w:pPr>
      <w:pStyle w:val="Header"/>
      <w:jc w:val="center"/>
      <w:rPr>
        <w:rStyle w:val="Hyperlink"/>
        <w:rFonts w:asciiTheme="minorHAnsi" w:hAnsiTheme="minorHAnsi" w:cstheme="minorHAnsi"/>
        <w:color w:val="FF0000"/>
        <w:szCs w:val="28"/>
        <w:u w:val="none"/>
      </w:rPr>
    </w:pPr>
    <w:hyperlink r:id="rId2" w:history="1">
      <w:r w:rsidRPr="00814CFE">
        <w:rPr>
          <w:rStyle w:val="Hyperlink"/>
          <w:rFonts w:asciiTheme="minorHAnsi" w:hAnsiTheme="minorHAnsi" w:cstheme="minorHAnsi"/>
          <w:color w:val="FF0000"/>
          <w:szCs w:val="28"/>
        </w:rPr>
        <w:t>http://www.orientacijska-zveza.si</w:t>
      </w:r>
    </w:hyperlink>
    <w:r w:rsidR="00B06301" w:rsidRPr="00814CFE">
      <w:rPr>
        <w:rFonts w:asciiTheme="minorHAnsi" w:hAnsiTheme="minorHAnsi" w:cstheme="minorHAnsi"/>
        <w:szCs w:val="28"/>
      </w:rPr>
      <w:t xml:space="preserve"> |</w:t>
    </w:r>
    <w:r>
      <w:rPr>
        <w:rFonts w:asciiTheme="minorHAnsi" w:hAnsiTheme="minorHAnsi" w:cstheme="minorHAnsi"/>
        <w:szCs w:val="28"/>
      </w:rPr>
      <w:t xml:space="preserve"> </w:t>
    </w:r>
    <w:hyperlink r:id="rId3" w:history="1">
      <w:r w:rsidRPr="00814CFE">
        <w:rPr>
          <w:rStyle w:val="Hyperlink"/>
          <w:rFonts w:asciiTheme="minorHAnsi" w:hAnsiTheme="minorHAnsi" w:cstheme="minorHAnsi"/>
          <w:color w:val="FF0000"/>
          <w:szCs w:val="28"/>
        </w:rPr>
        <w:t>info@orientacijska-zveza.si</w:t>
      </w:r>
    </w:hyperlink>
  </w:p>
  <w:p w:rsidR="00B06301" w:rsidRDefault="00B06301" w:rsidP="00B06301">
    <w:pPr>
      <w:pStyle w:val="Header"/>
    </w:pPr>
  </w:p>
  <w:p w:rsidR="00B06301" w:rsidRDefault="00B063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08D"/>
    <w:multiLevelType w:val="hybridMultilevel"/>
    <w:tmpl w:val="4524FDE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nsid w:val="0760245D"/>
    <w:multiLevelType w:val="hybridMultilevel"/>
    <w:tmpl w:val="890AE102"/>
    <w:lvl w:ilvl="0" w:tplc="7B700BDE">
      <w:start w:val="8"/>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AEC254C"/>
    <w:multiLevelType w:val="hybridMultilevel"/>
    <w:tmpl w:val="1AC8ED38"/>
    <w:lvl w:ilvl="0" w:tplc="AA643E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B8E7DC5"/>
    <w:multiLevelType w:val="hybridMultilevel"/>
    <w:tmpl w:val="33522D34"/>
    <w:lvl w:ilvl="0" w:tplc="B828853E">
      <w:start w:val="4"/>
      <w:numFmt w:val="decimal"/>
      <w:lvlText w:val="%1."/>
      <w:lvlJc w:val="left"/>
      <w:pPr>
        <w:ind w:left="720" w:hanging="360"/>
      </w:pPr>
      <w:rPr>
        <w:rFonts w:ascii="Verdana" w:hAnsi="Verdana"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791C9A"/>
    <w:multiLevelType w:val="hybridMultilevel"/>
    <w:tmpl w:val="F4EA36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108E3CA5"/>
    <w:multiLevelType w:val="hybridMultilevel"/>
    <w:tmpl w:val="A7200826"/>
    <w:lvl w:ilvl="0" w:tplc="47B6A3AC">
      <w:start w:val="4"/>
      <w:numFmt w:val="decimal"/>
      <w:lvlText w:val="%1."/>
      <w:lvlJc w:val="left"/>
      <w:pPr>
        <w:ind w:left="1064" w:hanging="360"/>
      </w:pPr>
      <w:rPr>
        <w:rFonts w:ascii="Verdana" w:hAnsi="Verdana" w:hint="default"/>
        <w:sz w:val="20"/>
      </w:rPr>
    </w:lvl>
    <w:lvl w:ilvl="1" w:tplc="04240019" w:tentative="1">
      <w:start w:val="1"/>
      <w:numFmt w:val="lowerLetter"/>
      <w:lvlText w:val="%2."/>
      <w:lvlJc w:val="left"/>
      <w:pPr>
        <w:ind w:left="1784" w:hanging="360"/>
      </w:pPr>
    </w:lvl>
    <w:lvl w:ilvl="2" w:tplc="0424001B" w:tentative="1">
      <w:start w:val="1"/>
      <w:numFmt w:val="lowerRoman"/>
      <w:lvlText w:val="%3."/>
      <w:lvlJc w:val="right"/>
      <w:pPr>
        <w:ind w:left="2504" w:hanging="180"/>
      </w:pPr>
    </w:lvl>
    <w:lvl w:ilvl="3" w:tplc="0424000F" w:tentative="1">
      <w:start w:val="1"/>
      <w:numFmt w:val="decimal"/>
      <w:lvlText w:val="%4."/>
      <w:lvlJc w:val="left"/>
      <w:pPr>
        <w:ind w:left="3224" w:hanging="360"/>
      </w:pPr>
    </w:lvl>
    <w:lvl w:ilvl="4" w:tplc="04240019" w:tentative="1">
      <w:start w:val="1"/>
      <w:numFmt w:val="lowerLetter"/>
      <w:lvlText w:val="%5."/>
      <w:lvlJc w:val="left"/>
      <w:pPr>
        <w:ind w:left="3944" w:hanging="360"/>
      </w:pPr>
    </w:lvl>
    <w:lvl w:ilvl="5" w:tplc="0424001B" w:tentative="1">
      <w:start w:val="1"/>
      <w:numFmt w:val="lowerRoman"/>
      <w:lvlText w:val="%6."/>
      <w:lvlJc w:val="right"/>
      <w:pPr>
        <w:ind w:left="4664" w:hanging="180"/>
      </w:pPr>
    </w:lvl>
    <w:lvl w:ilvl="6" w:tplc="0424000F" w:tentative="1">
      <w:start w:val="1"/>
      <w:numFmt w:val="decimal"/>
      <w:lvlText w:val="%7."/>
      <w:lvlJc w:val="left"/>
      <w:pPr>
        <w:ind w:left="5384" w:hanging="360"/>
      </w:pPr>
    </w:lvl>
    <w:lvl w:ilvl="7" w:tplc="04240019" w:tentative="1">
      <w:start w:val="1"/>
      <w:numFmt w:val="lowerLetter"/>
      <w:lvlText w:val="%8."/>
      <w:lvlJc w:val="left"/>
      <w:pPr>
        <w:ind w:left="6104" w:hanging="360"/>
      </w:pPr>
    </w:lvl>
    <w:lvl w:ilvl="8" w:tplc="0424001B" w:tentative="1">
      <w:start w:val="1"/>
      <w:numFmt w:val="lowerRoman"/>
      <w:lvlText w:val="%9."/>
      <w:lvlJc w:val="right"/>
      <w:pPr>
        <w:ind w:left="6824" w:hanging="180"/>
      </w:pPr>
    </w:lvl>
  </w:abstractNum>
  <w:abstractNum w:abstractNumId="6">
    <w:nsid w:val="1FA5331B"/>
    <w:multiLevelType w:val="multilevel"/>
    <w:tmpl w:val="54F6C8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514115"/>
    <w:multiLevelType w:val="hybridMultilevel"/>
    <w:tmpl w:val="F3442B26"/>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8">
    <w:nsid w:val="23342F30"/>
    <w:multiLevelType w:val="hybridMultilevel"/>
    <w:tmpl w:val="37400A16"/>
    <w:lvl w:ilvl="0" w:tplc="694E6424">
      <w:start w:val="1"/>
      <w:numFmt w:val="decimal"/>
      <w:lvlText w:val="%1."/>
      <w:lvlJc w:val="left"/>
      <w:pPr>
        <w:ind w:left="720" w:hanging="360"/>
      </w:pPr>
      <w:rPr>
        <w:rFonts w:ascii="Times New Roman" w:hAnsi="Times New Roman" w:cs="Times New Roman" w:hint="default"/>
        <w:sz w:val="24"/>
        <w:szCs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42611DC"/>
    <w:multiLevelType w:val="multilevel"/>
    <w:tmpl w:val="54F6C80A"/>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F71BA3"/>
    <w:multiLevelType w:val="hybridMultilevel"/>
    <w:tmpl w:val="CACEE3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1">
    <w:nsid w:val="3F321986"/>
    <w:multiLevelType w:val="hybridMultilevel"/>
    <w:tmpl w:val="CEB0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97EB2"/>
    <w:multiLevelType w:val="hybridMultilevel"/>
    <w:tmpl w:val="4524FDE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nsid w:val="473A475B"/>
    <w:multiLevelType w:val="hybridMultilevel"/>
    <w:tmpl w:val="424476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A862A8A"/>
    <w:multiLevelType w:val="hybridMultilevel"/>
    <w:tmpl w:val="517C8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D190E"/>
    <w:multiLevelType w:val="hybridMultilevel"/>
    <w:tmpl w:val="33522D34"/>
    <w:lvl w:ilvl="0" w:tplc="B828853E">
      <w:start w:val="4"/>
      <w:numFmt w:val="decimal"/>
      <w:lvlText w:val="%1."/>
      <w:lvlJc w:val="left"/>
      <w:pPr>
        <w:ind w:left="720" w:hanging="360"/>
      </w:pPr>
      <w:rPr>
        <w:rFonts w:ascii="Verdana" w:hAnsi="Verdana"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6A67030"/>
    <w:multiLevelType w:val="hybridMultilevel"/>
    <w:tmpl w:val="41002EE2"/>
    <w:lvl w:ilvl="0" w:tplc="4708511A">
      <w:start w:val="2"/>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89D49FB"/>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8">
    <w:nsid w:val="58CC58E6"/>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9">
    <w:nsid w:val="5C876CC0"/>
    <w:multiLevelType w:val="hybridMultilevel"/>
    <w:tmpl w:val="8020EDB2"/>
    <w:lvl w:ilvl="0" w:tplc="47B6A3AC">
      <w:start w:val="4"/>
      <w:numFmt w:val="decimal"/>
      <w:lvlText w:val="%1."/>
      <w:lvlJc w:val="left"/>
      <w:pPr>
        <w:ind w:left="1064" w:hanging="360"/>
      </w:pPr>
      <w:rPr>
        <w:rFonts w:ascii="Verdana" w:hAnsi="Verdana" w:hint="default"/>
        <w:sz w:val="2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DC47133"/>
    <w:multiLevelType w:val="hybridMultilevel"/>
    <w:tmpl w:val="025CE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7F3AC5"/>
    <w:multiLevelType w:val="hybridMultilevel"/>
    <w:tmpl w:val="C204B9E0"/>
    <w:lvl w:ilvl="0" w:tplc="A9E42CD8">
      <w:start w:val="5"/>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51D57BD"/>
    <w:multiLevelType w:val="hybridMultilevel"/>
    <w:tmpl w:val="5F302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6222DB"/>
    <w:multiLevelType w:val="hybridMultilevel"/>
    <w:tmpl w:val="D4AEB05E"/>
    <w:lvl w:ilvl="0" w:tplc="47B6A3AC">
      <w:start w:val="4"/>
      <w:numFmt w:val="decimal"/>
      <w:lvlText w:val="%1."/>
      <w:lvlJc w:val="left"/>
      <w:pPr>
        <w:ind w:left="1064" w:hanging="360"/>
      </w:pPr>
      <w:rPr>
        <w:rFonts w:ascii="Verdana" w:hAnsi="Verdana"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D7B6037"/>
    <w:multiLevelType w:val="multilevel"/>
    <w:tmpl w:val="E278A3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FFB5182"/>
    <w:multiLevelType w:val="hybridMultilevel"/>
    <w:tmpl w:val="975C1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4FF2F7A"/>
    <w:multiLevelType w:val="hybridMultilevel"/>
    <w:tmpl w:val="2852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EC431B"/>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8">
    <w:nsid w:val="7CFE7EEA"/>
    <w:multiLevelType w:val="multilevel"/>
    <w:tmpl w:val="54F6C80A"/>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DA613BA"/>
    <w:multiLevelType w:val="hybridMultilevel"/>
    <w:tmpl w:val="BE02F2FA"/>
    <w:lvl w:ilvl="0" w:tplc="D03E85F0">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FF24617"/>
    <w:multiLevelType w:val="hybridMultilevel"/>
    <w:tmpl w:val="28DE2758"/>
    <w:lvl w:ilvl="0" w:tplc="5254D9A6">
      <w:start w:val="1"/>
      <w:numFmt w:val="lowerLetter"/>
      <w:lvlText w:val="%1."/>
      <w:lvlJc w:val="left"/>
      <w:pPr>
        <w:ind w:left="144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2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
  </w:num>
  <w:num w:numId="11">
    <w:abstractNumId w:val="0"/>
  </w:num>
  <w:num w:numId="12">
    <w:abstractNumId w:val="17"/>
  </w:num>
  <w:num w:numId="13">
    <w:abstractNumId w:val="18"/>
  </w:num>
  <w:num w:numId="14">
    <w:abstractNumId w:val="6"/>
  </w:num>
  <w:num w:numId="15">
    <w:abstractNumId w:val="3"/>
  </w:num>
  <w:num w:numId="16">
    <w:abstractNumId w:val="5"/>
  </w:num>
  <w:num w:numId="17">
    <w:abstractNumId w:val="1"/>
  </w:num>
  <w:num w:numId="18">
    <w:abstractNumId w:val="15"/>
  </w:num>
  <w:num w:numId="19">
    <w:abstractNumId w:val="21"/>
  </w:num>
  <w:num w:numId="20">
    <w:abstractNumId w:val="9"/>
  </w:num>
  <w:num w:numId="21">
    <w:abstractNumId w:val="25"/>
  </w:num>
  <w:num w:numId="22">
    <w:abstractNumId w:val="13"/>
  </w:num>
  <w:num w:numId="23">
    <w:abstractNumId w:val="19"/>
  </w:num>
  <w:num w:numId="24">
    <w:abstractNumId w:val="23"/>
  </w:num>
  <w:num w:numId="25">
    <w:abstractNumId w:val="8"/>
  </w:num>
  <w:num w:numId="26">
    <w:abstractNumId w:val="29"/>
  </w:num>
  <w:num w:numId="27">
    <w:abstractNumId w:val="2"/>
  </w:num>
  <w:num w:numId="28">
    <w:abstractNumId w:val="20"/>
  </w:num>
  <w:num w:numId="29">
    <w:abstractNumId w:val="12"/>
  </w:num>
  <w:num w:numId="30">
    <w:abstractNumId w:val="11"/>
  </w:num>
  <w:num w:numId="31">
    <w:abstractNumId w:val="22"/>
  </w:num>
  <w:num w:numId="32">
    <w:abstractNumId w:val="14"/>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42"/>
    <w:rsid w:val="000114CA"/>
    <w:rsid w:val="0001354A"/>
    <w:rsid w:val="0004269D"/>
    <w:rsid w:val="00055E89"/>
    <w:rsid w:val="00072D83"/>
    <w:rsid w:val="00093561"/>
    <w:rsid w:val="00094EF3"/>
    <w:rsid w:val="00095F6C"/>
    <w:rsid w:val="000A3B80"/>
    <w:rsid w:val="000C0C3B"/>
    <w:rsid w:val="000D0EEE"/>
    <w:rsid w:val="00111199"/>
    <w:rsid w:val="0013709B"/>
    <w:rsid w:val="00183727"/>
    <w:rsid w:val="001928A7"/>
    <w:rsid w:val="001A3FC6"/>
    <w:rsid w:val="001A61E6"/>
    <w:rsid w:val="001C4795"/>
    <w:rsid w:val="001E4556"/>
    <w:rsid w:val="0021332C"/>
    <w:rsid w:val="00243F4B"/>
    <w:rsid w:val="002518BC"/>
    <w:rsid w:val="00270917"/>
    <w:rsid w:val="00283876"/>
    <w:rsid w:val="002860B9"/>
    <w:rsid w:val="00295A3B"/>
    <w:rsid w:val="002B4622"/>
    <w:rsid w:val="002D3E89"/>
    <w:rsid w:val="002E3FDF"/>
    <w:rsid w:val="002F786F"/>
    <w:rsid w:val="00331F8F"/>
    <w:rsid w:val="00350196"/>
    <w:rsid w:val="003655E1"/>
    <w:rsid w:val="00383334"/>
    <w:rsid w:val="003971D0"/>
    <w:rsid w:val="003B58BC"/>
    <w:rsid w:val="00410342"/>
    <w:rsid w:val="00430C76"/>
    <w:rsid w:val="004430D5"/>
    <w:rsid w:val="00445B3F"/>
    <w:rsid w:val="0045042E"/>
    <w:rsid w:val="00462414"/>
    <w:rsid w:val="00466600"/>
    <w:rsid w:val="00473A69"/>
    <w:rsid w:val="004A7046"/>
    <w:rsid w:val="004B39BE"/>
    <w:rsid w:val="004C3BB9"/>
    <w:rsid w:val="004F570C"/>
    <w:rsid w:val="00542D0F"/>
    <w:rsid w:val="0057407F"/>
    <w:rsid w:val="005A6F60"/>
    <w:rsid w:val="005E52F1"/>
    <w:rsid w:val="005E64BC"/>
    <w:rsid w:val="006247A6"/>
    <w:rsid w:val="00626CE5"/>
    <w:rsid w:val="006331CD"/>
    <w:rsid w:val="006872B9"/>
    <w:rsid w:val="006910BF"/>
    <w:rsid w:val="00694962"/>
    <w:rsid w:val="006A7E8C"/>
    <w:rsid w:val="006B1541"/>
    <w:rsid w:val="006C1EF2"/>
    <w:rsid w:val="006C585B"/>
    <w:rsid w:val="006D197A"/>
    <w:rsid w:val="006E43AE"/>
    <w:rsid w:val="006F76F9"/>
    <w:rsid w:val="00707D04"/>
    <w:rsid w:val="00726EAB"/>
    <w:rsid w:val="007474BB"/>
    <w:rsid w:val="0076283B"/>
    <w:rsid w:val="00764266"/>
    <w:rsid w:val="00785D88"/>
    <w:rsid w:val="00795ED8"/>
    <w:rsid w:val="00814CFE"/>
    <w:rsid w:val="00827EB9"/>
    <w:rsid w:val="00873BCF"/>
    <w:rsid w:val="00873ED3"/>
    <w:rsid w:val="008A03F6"/>
    <w:rsid w:val="008A054C"/>
    <w:rsid w:val="008A0869"/>
    <w:rsid w:val="008B7837"/>
    <w:rsid w:val="008B7E15"/>
    <w:rsid w:val="008F1835"/>
    <w:rsid w:val="00925BDF"/>
    <w:rsid w:val="009315DA"/>
    <w:rsid w:val="00935059"/>
    <w:rsid w:val="0095495F"/>
    <w:rsid w:val="009600CC"/>
    <w:rsid w:val="0096739D"/>
    <w:rsid w:val="00986689"/>
    <w:rsid w:val="00987150"/>
    <w:rsid w:val="009A3210"/>
    <w:rsid w:val="009B2C27"/>
    <w:rsid w:val="009C10A9"/>
    <w:rsid w:val="009E0AAF"/>
    <w:rsid w:val="009E1B6D"/>
    <w:rsid w:val="009E33FB"/>
    <w:rsid w:val="009E7275"/>
    <w:rsid w:val="009F2FDC"/>
    <w:rsid w:val="00A02921"/>
    <w:rsid w:val="00A23FB4"/>
    <w:rsid w:val="00A32ED7"/>
    <w:rsid w:val="00A46332"/>
    <w:rsid w:val="00A50735"/>
    <w:rsid w:val="00A67EAF"/>
    <w:rsid w:val="00A73B8E"/>
    <w:rsid w:val="00A7772D"/>
    <w:rsid w:val="00A84379"/>
    <w:rsid w:val="00AA49B0"/>
    <w:rsid w:val="00B01360"/>
    <w:rsid w:val="00B06301"/>
    <w:rsid w:val="00B43AA9"/>
    <w:rsid w:val="00B72772"/>
    <w:rsid w:val="00C01563"/>
    <w:rsid w:val="00C01933"/>
    <w:rsid w:val="00C0684A"/>
    <w:rsid w:val="00C26656"/>
    <w:rsid w:val="00C45D2C"/>
    <w:rsid w:val="00C838DE"/>
    <w:rsid w:val="00CC5566"/>
    <w:rsid w:val="00D0155A"/>
    <w:rsid w:val="00D213F1"/>
    <w:rsid w:val="00D47DA7"/>
    <w:rsid w:val="00D601F7"/>
    <w:rsid w:val="00D95AFF"/>
    <w:rsid w:val="00D977B2"/>
    <w:rsid w:val="00DC56C3"/>
    <w:rsid w:val="00DC7740"/>
    <w:rsid w:val="00DD355F"/>
    <w:rsid w:val="00E520AD"/>
    <w:rsid w:val="00E63AF4"/>
    <w:rsid w:val="00EA39FB"/>
    <w:rsid w:val="00F457CE"/>
    <w:rsid w:val="00F8231C"/>
    <w:rsid w:val="00F877B2"/>
    <w:rsid w:val="00F964AE"/>
    <w:rsid w:val="00FA4CD9"/>
    <w:rsid w:val="00FF49D7"/>
    <w:rsid w:val="00FF60E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C891C-B0FE-4DBB-AA78-3CCF74CC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9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49B0"/>
    <w:rPr>
      <w:b/>
      <w:bCs/>
    </w:rPr>
  </w:style>
  <w:style w:type="paragraph" w:styleId="BalloonText">
    <w:name w:val="Balloon Text"/>
    <w:basedOn w:val="Normal"/>
    <w:link w:val="BalloonTextChar"/>
    <w:uiPriority w:val="99"/>
    <w:semiHidden/>
    <w:unhideWhenUsed/>
    <w:rsid w:val="00726EAB"/>
    <w:rPr>
      <w:rFonts w:ascii="Tahoma" w:hAnsi="Tahoma" w:cs="Tahoma"/>
      <w:sz w:val="16"/>
      <w:szCs w:val="16"/>
    </w:rPr>
  </w:style>
  <w:style w:type="character" w:customStyle="1" w:styleId="BalloonTextChar">
    <w:name w:val="Balloon Text Char"/>
    <w:basedOn w:val="DefaultParagraphFont"/>
    <w:link w:val="BalloonText"/>
    <w:uiPriority w:val="99"/>
    <w:semiHidden/>
    <w:rsid w:val="00726EAB"/>
    <w:rPr>
      <w:rFonts w:ascii="Tahoma" w:hAnsi="Tahoma" w:cs="Tahoma"/>
      <w:sz w:val="16"/>
      <w:szCs w:val="16"/>
    </w:rPr>
  </w:style>
  <w:style w:type="paragraph" w:styleId="ListParagraph">
    <w:name w:val="List Paragraph"/>
    <w:basedOn w:val="Normal"/>
    <w:uiPriority w:val="34"/>
    <w:qFormat/>
    <w:rsid w:val="001C4795"/>
    <w:pPr>
      <w:ind w:left="720"/>
      <w:contextualSpacing/>
    </w:pPr>
  </w:style>
  <w:style w:type="paragraph" w:styleId="Revision">
    <w:name w:val="Revision"/>
    <w:hidden/>
    <w:uiPriority w:val="99"/>
    <w:semiHidden/>
    <w:rsid w:val="0076283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3B"/>
    <w:rPr>
      <w:sz w:val="16"/>
      <w:szCs w:val="16"/>
    </w:rPr>
  </w:style>
  <w:style w:type="paragraph" w:styleId="CommentText">
    <w:name w:val="annotation text"/>
    <w:basedOn w:val="Normal"/>
    <w:link w:val="CommentTextChar"/>
    <w:uiPriority w:val="99"/>
    <w:semiHidden/>
    <w:unhideWhenUsed/>
    <w:rsid w:val="0076283B"/>
    <w:rPr>
      <w:sz w:val="20"/>
      <w:szCs w:val="20"/>
    </w:rPr>
  </w:style>
  <w:style w:type="character" w:customStyle="1" w:styleId="CommentTextChar">
    <w:name w:val="Comment Text Char"/>
    <w:basedOn w:val="DefaultParagraphFont"/>
    <w:link w:val="CommentText"/>
    <w:uiPriority w:val="99"/>
    <w:semiHidden/>
    <w:rsid w:val="007628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3B"/>
    <w:rPr>
      <w:b/>
      <w:bCs/>
    </w:rPr>
  </w:style>
  <w:style w:type="character" w:customStyle="1" w:styleId="CommentSubjectChar">
    <w:name w:val="Comment Subject Char"/>
    <w:basedOn w:val="CommentTextChar"/>
    <w:link w:val="CommentSubject"/>
    <w:uiPriority w:val="99"/>
    <w:semiHidden/>
    <w:rsid w:val="0076283B"/>
    <w:rPr>
      <w:rFonts w:ascii="Times New Roman" w:hAnsi="Times New Roman" w:cs="Times New Roman"/>
      <w:b/>
      <w:bCs/>
      <w:sz w:val="20"/>
      <w:szCs w:val="20"/>
    </w:rPr>
  </w:style>
  <w:style w:type="paragraph" w:styleId="Header">
    <w:name w:val="header"/>
    <w:basedOn w:val="Normal"/>
    <w:link w:val="HeaderChar"/>
    <w:uiPriority w:val="99"/>
    <w:unhideWhenUsed/>
    <w:rsid w:val="00B06301"/>
    <w:pPr>
      <w:tabs>
        <w:tab w:val="center" w:pos="4536"/>
        <w:tab w:val="right" w:pos="9072"/>
      </w:tabs>
    </w:pPr>
  </w:style>
  <w:style w:type="character" w:customStyle="1" w:styleId="HeaderChar">
    <w:name w:val="Header Char"/>
    <w:basedOn w:val="DefaultParagraphFont"/>
    <w:link w:val="Header"/>
    <w:uiPriority w:val="99"/>
    <w:rsid w:val="00B06301"/>
    <w:rPr>
      <w:rFonts w:ascii="Times New Roman" w:hAnsi="Times New Roman" w:cs="Times New Roman"/>
      <w:sz w:val="24"/>
      <w:szCs w:val="24"/>
    </w:rPr>
  </w:style>
  <w:style w:type="paragraph" w:styleId="Footer">
    <w:name w:val="footer"/>
    <w:basedOn w:val="Normal"/>
    <w:link w:val="FooterChar"/>
    <w:uiPriority w:val="99"/>
    <w:unhideWhenUsed/>
    <w:rsid w:val="00B06301"/>
    <w:pPr>
      <w:tabs>
        <w:tab w:val="center" w:pos="4536"/>
        <w:tab w:val="right" w:pos="9072"/>
      </w:tabs>
    </w:pPr>
  </w:style>
  <w:style w:type="character" w:customStyle="1" w:styleId="FooterChar">
    <w:name w:val="Footer Char"/>
    <w:basedOn w:val="DefaultParagraphFont"/>
    <w:link w:val="Footer"/>
    <w:uiPriority w:val="99"/>
    <w:rsid w:val="00B06301"/>
    <w:rPr>
      <w:rFonts w:ascii="Times New Roman" w:hAnsi="Times New Roman" w:cs="Times New Roman"/>
      <w:sz w:val="24"/>
      <w:szCs w:val="24"/>
    </w:rPr>
  </w:style>
  <w:style w:type="character" w:styleId="Hyperlink">
    <w:name w:val="Hyperlink"/>
    <w:basedOn w:val="DefaultParagraphFont"/>
    <w:uiPriority w:val="99"/>
    <w:unhideWhenUsed/>
    <w:rsid w:val="00B06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55132">
      <w:bodyDiv w:val="1"/>
      <w:marLeft w:val="0"/>
      <w:marRight w:val="0"/>
      <w:marTop w:val="0"/>
      <w:marBottom w:val="0"/>
      <w:divBdr>
        <w:top w:val="none" w:sz="0" w:space="0" w:color="auto"/>
        <w:left w:val="none" w:sz="0" w:space="0" w:color="auto"/>
        <w:bottom w:val="none" w:sz="0" w:space="0" w:color="auto"/>
        <w:right w:val="none" w:sz="0" w:space="0" w:color="auto"/>
      </w:divBdr>
    </w:div>
    <w:div w:id="854929540">
      <w:bodyDiv w:val="1"/>
      <w:marLeft w:val="0"/>
      <w:marRight w:val="0"/>
      <w:marTop w:val="0"/>
      <w:marBottom w:val="0"/>
      <w:divBdr>
        <w:top w:val="none" w:sz="0" w:space="0" w:color="auto"/>
        <w:left w:val="none" w:sz="0" w:space="0" w:color="auto"/>
        <w:bottom w:val="none" w:sz="0" w:space="0" w:color="auto"/>
        <w:right w:val="none" w:sz="0" w:space="0" w:color="auto"/>
      </w:divBdr>
    </w:div>
    <w:div w:id="1437360697">
      <w:bodyDiv w:val="1"/>
      <w:marLeft w:val="0"/>
      <w:marRight w:val="0"/>
      <w:marTop w:val="0"/>
      <w:marBottom w:val="0"/>
      <w:divBdr>
        <w:top w:val="none" w:sz="0" w:space="0" w:color="auto"/>
        <w:left w:val="none" w:sz="0" w:space="0" w:color="auto"/>
        <w:bottom w:val="none" w:sz="0" w:space="0" w:color="auto"/>
        <w:right w:val="none" w:sz="0" w:space="0" w:color="auto"/>
      </w:divBdr>
    </w:div>
    <w:div w:id="1754428857">
      <w:bodyDiv w:val="1"/>
      <w:marLeft w:val="0"/>
      <w:marRight w:val="0"/>
      <w:marTop w:val="0"/>
      <w:marBottom w:val="0"/>
      <w:divBdr>
        <w:top w:val="none" w:sz="0" w:space="0" w:color="auto"/>
        <w:left w:val="none" w:sz="0" w:space="0" w:color="auto"/>
        <w:bottom w:val="none" w:sz="0" w:space="0" w:color="auto"/>
        <w:right w:val="none" w:sz="0" w:space="0" w:color="auto"/>
      </w:divBdr>
    </w:div>
    <w:div w:id="17665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orientacijska-zveza.si" TargetMode="External"/><Relationship Id="rId2" Type="http://schemas.openxmlformats.org/officeDocument/2006/relationships/hyperlink" Target="http://www.orientacijska-zveza.si"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5045-CC11-44D3-A9C4-D3FF639E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dusanp</dc:creator>
  <cp:lastModifiedBy>Klemen Kenda</cp:lastModifiedBy>
  <cp:revision>5</cp:revision>
  <dcterms:created xsi:type="dcterms:W3CDTF">2015-02-19T14:51:00Z</dcterms:created>
  <dcterms:modified xsi:type="dcterms:W3CDTF">2015-02-19T14:54:00Z</dcterms:modified>
</cp:coreProperties>
</file>