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BB" w:rsidRPr="001166C8" w:rsidRDefault="008105EB" w:rsidP="000E5CBB">
      <w:pPr>
        <w:rPr>
          <w:b/>
        </w:rPr>
      </w:pPr>
      <w:r w:rsidRPr="001166C8">
        <w:rPr>
          <w:b/>
        </w:rPr>
        <w:t xml:space="preserve">Zapisnik </w:t>
      </w:r>
      <w:r w:rsidR="000E5CBB" w:rsidRPr="001166C8">
        <w:rPr>
          <w:b/>
        </w:rPr>
        <w:t>4.</w:t>
      </w:r>
      <w:r w:rsidRPr="001166C8">
        <w:rPr>
          <w:b/>
        </w:rPr>
        <w:t xml:space="preserve"> </w:t>
      </w:r>
      <w:r w:rsidR="000E5CBB" w:rsidRPr="001166C8">
        <w:rPr>
          <w:b/>
        </w:rPr>
        <w:t>redn</w:t>
      </w:r>
      <w:r w:rsidRPr="001166C8">
        <w:rPr>
          <w:b/>
        </w:rPr>
        <w:t>e</w:t>
      </w:r>
      <w:r w:rsidR="000E5CBB" w:rsidRPr="001166C8">
        <w:rPr>
          <w:b/>
        </w:rPr>
        <w:t xml:space="preserve"> sej</w:t>
      </w:r>
      <w:r w:rsidRPr="001166C8">
        <w:rPr>
          <w:b/>
        </w:rPr>
        <w:t>e</w:t>
      </w:r>
      <w:r w:rsidR="000E5CBB" w:rsidRPr="001166C8">
        <w:rPr>
          <w:b/>
        </w:rPr>
        <w:t xml:space="preserve"> IO OZS, ki </w:t>
      </w:r>
      <w:r w:rsidRPr="001166C8">
        <w:rPr>
          <w:b/>
        </w:rPr>
        <w:t xml:space="preserve">je potekala </w:t>
      </w:r>
      <w:r w:rsidR="000E5CBB" w:rsidRPr="001166C8">
        <w:rPr>
          <w:b/>
        </w:rPr>
        <w:t>v četrtek, 21.</w:t>
      </w:r>
      <w:r w:rsidRPr="001166C8">
        <w:rPr>
          <w:b/>
        </w:rPr>
        <w:t xml:space="preserve"> novembra 2013 o</w:t>
      </w:r>
      <w:r w:rsidR="00E13B6F">
        <w:rPr>
          <w:b/>
        </w:rPr>
        <w:t>d</w:t>
      </w:r>
      <w:r w:rsidR="00122C9E">
        <w:rPr>
          <w:b/>
        </w:rPr>
        <w:t xml:space="preserve"> </w:t>
      </w:r>
      <w:r w:rsidRPr="001166C8">
        <w:rPr>
          <w:b/>
        </w:rPr>
        <w:t>18:30</w:t>
      </w:r>
      <w:r w:rsidR="000E5CBB" w:rsidRPr="001166C8">
        <w:rPr>
          <w:b/>
        </w:rPr>
        <w:t xml:space="preserve"> </w:t>
      </w:r>
      <w:r w:rsidR="00E13B6F">
        <w:rPr>
          <w:b/>
        </w:rPr>
        <w:t xml:space="preserve">do 20:45 </w:t>
      </w:r>
      <w:r w:rsidR="000E5CBB" w:rsidRPr="001166C8">
        <w:rPr>
          <w:b/>
        </w:rPr>
        <w:t>v prostorih Fakultete za gradbeništvo in geodezijo na Jamovi 2 v Ljubljani.</w:t>
      </w:r>
    </w:p>
    <w:p w:rsidR="000E5CBB" w:rsidRPr="001166C8" w:rsidRDefault="000E5CBB" w:rsidP="000E5CBB">
      <w:pPr>
        <w:rPr>
          <w:b/>
        </w:rPr>
      </w:pPr>
      <w:r w:rsidRPr="001166C8">
        <w:rPr>
          <w:b/>
        </w:rPr>
        <w:t>Dnevni red:</w:t>
      </w:r>
    </w:p>
    <w:p w:rsidR="000E5CBB" w:rsidRDefault="008105EB" w:rsidP="008105EB">
      <w:pPr>
        <w:pStyle w:val="ListParagraph"/>
        <w:numPr>
          <w:ilvl w:val="0"/>
          <w:numId w:val="2"/>
        </w:numPr>
      </w:pPr>
      <w:r>
        <w:t>P</w:t>
      </w:r>
      <w:r w:rsidR="000E5CBB">
        <w:t>regled realizacije sklepov prejšnje seje in poročila o drugih aktivnostih (poročajo zadolženi nosilci),</w:t>
      </w:r>
    </w:p>
    <w:p w:rsidR="000E5CBB" w:rsidRDefault="008105EB" w:rsidP="008105EB">
      <w:pPr>
        <w:pStyle w:val="ListParagraph"/>
        <w:numPr>
          <w:ilvl w:val="0"/>
          <w:numId w:val="2"/>
        </w:numPr>
      </w:pPr>
      <w:r>
        <w:t>P</w:t>
      </w:r>
      <w:r w:rsidR="000E5CBB">
        <w:t>regled finančnega stanja,</w:t>
      </w:r>
    </w:p>
    <w:p w:rsidR="000E5CBB" w:rsidRDefault="008105EB" w:rsidP="008105EB">
      <w:pPr>
        <w:pStyle w:val="ListParagraph"/>
        <w:numPr>
          <w:ilvl w:val="0"/>
          <w:numId w:val="2"/>
        </w:numPr>
      </w:pPr>
      <w:r>
        <w:t>O</w:t>
      </w:r>
      <w:r w:rsidR="000E5CBB">
        <w:t>dločanje o dokončni razporeditvi sredstev na podlagi internih razpisov in drugih.</w:t>
      </w:r>
    </w:p>
    <w:p w:rsidR="000E5CBB" w:rsidRDefault="008105EB" w:rsidP="008105EB">
      <w:pPr>
        <w:pStyle w:val="ListParagraph"/>
        <w:numPr>
          <w:ilvl w:val="0"/>
          <w:numId w:val="2"/>
        </w:numPr>
      </w:pPr>
      <w:r>
        <w:t>P</w:t>
      </w:r>
      <w:r w:rsidR="000E5CBB">
        <w:t>otrditev regularnosti tekem za SOL in DP,</w:t>
      </w:r>
    </w:p>
    <w:p w:rsidR="000E5CBB" w:rsidRDefault="008105EB" w:rsidP="008105EB">
      <w:pPr>
        <w:pStyle w:val="ListParagraph"/>
        <w:numPr>
          <w:ilvl w:val="0"/>
          <w:numId w:val="2"/>
        </w:numPr>
      </w:pPr>
      <w:r>
        <w:t>I</w:t>
      </w:r>
      <w:r w:rsidR="000E5CBB">
        <w:t>zobraževanje - trenerski in licenčni seminar</w:t>
      </w:r>
    </w:p>
    <w:p w:rsidR="000E5CBB" w:rsidRDefault="000E5CBB" w:rsidP="008105EB">
      <w:pPr>
        <w:pStyle w:val="ListParagraph"/>
        <w:numPr>
          <w:ilvl w:val="0"/>
          <w:numId w:val="2"/>
        </w:numPr>
      </w:pPr>
      <w:r>
        <w:t>Sportident (nabave, pogoji izposoje, hramba)</w:t>
      </w:r>
    </w:p>
    <w:p w:rsidR="000E5CBB" w:rsidRDefault="008105EB" w:rsidP="008105EB">
      <w:pPr>
        <w:pStyle w:val="ListParagraph"/>
        <w:numPr>
          <w:ilvl w:val="0"/>
          <w:numId w:val="2"/>
        </w:numPr>
      </w:pPr>
      <w:r>
        <w:t>P</w:t>
      </w:r>
      <w:r w:rsidR="000E5CBB">
        <w:t>redlogi za nagrade in priznanja</w:t>
      </w:r>
    </w:p>
    <w:p w:rsidR="000E5CBB" w:rsidRDefault="008105EB" w:rsidP="008105EB">
      <w:pPr>
        <w:pStyle w:val="ListParagraph"/>
        <w:numPr>
          <w:ilvl w:val="0"/>
          <w:numId w:val="2"/>
        </w:numPr>
      </w:pPr>
      <w:r>
        <w:t>P</w:t>
      </w:r>
      <w:r w:rsidR="000E5CBB">
        <w:t>riprava na občni zbor (termin, dnevni red, kandidature, priprava poročil in planov...)</w:t>
      </w:r>
    </w:p>
    <w:p w:rsidR="00340B99" w:rsidRDefault="008105EB" w:rsidP="008105EB">
      <w:pPr>
        <w:pStyle w:val="ListParagraph"/>
        <w:numPr>
          <w:ilvl w:val="0"/>
          <w:numId w:val="2"/>
        </w:numPr>
      </w:pPr>
      <w:r>
        <w:t>R</w:t>
      </w:r>
      <w:r w:rsidR="000E5CBB">
        <w:t>azno</w:t>
      </w:r>
    </w:p>
    <w:p w:rsidR="008105EB" w:rsidRDefault="008105EB" w:rsidP="008105EB">
      <w:pPr>
        <w:pStyle w:val="ListParagraph"/>
        <w:numPr>
          <w:ilvl w:val="1"/>
          <w:numId w:val="2"/>
        </w:numPr>
      </w:pPr>
      <w:r>
        <w:t>SEEOA</w:t>
      </w:r>
    </w:p>
    <w:p w:rsidR="00CC0CC1" w:rsidRDefault="00860152" w:rsidP="00CC0CC1">
      <w:pPr>
        <w:pStyle w:val="ListParagraph"/>
        <w:numPr>
          <w:ilvl w:val="1"/>
          <w:numId w:val="2"/>
        </w:numPr>
      </w:pPr>
      <w:r>
        <w:t>Pristop k spoštovanju kodeksa varovanja okolja OKS-ZŠZ</w:t>
      </w:r>
    </w:p>
    <w:p w:rsidR="008105EB" w:rsidRDefault="008105EB" w:rsidP="008105EB">
      <w:r w:rsidRPr="001166C8">
        <w:rPr>
          <w:b/>
        </w:rPr>
        <w:t>Prisotni:</w:t>
      </w:r>
      <w:r>
        <w:t xml:space="preserve"> Anja Slapničar (OK RJZ), Uroš Burič (OK RJZ), Daniel Lebar (OK SK), Nejc  Zorman (OK Komenda), Ana Plavčak (OK Azimut), Roman Sladič (OK Perkmandlc), Jan Dovč (OK Tivoli), Andrej Borštnik (OK Tivoli), Klemen Kenda (OK Azimut), Vlado Sedej (OK Azimut), Dušan Petrovič (OK Polaris)</w:t>
      </w:r>
      <w:r w:rsidR="00CC0CC1">
        <w:t>, Ana Pribaković Borštnik (OK Tivoli)</w:t>
      </w:r>
    </w:p>
    <w:p w:rsidR="008105EB" w:rsidRDefault="008105EB" w:rsidP="008105EB">
      <w:r>
        <w:rPr>
          <w:u w:val="single"/>
        </w:rPr>
        <w:t xml:space="preserve">K 1 </w:t>
      </w:r>
      <w:r w:rsidR="00860152">
        <w:rPr>
          <w:u w:val="single"/>
        </w:rPr>
        <w:t>–</w:t>
      </w:r>
      <w:r>
        <w:rPr>
          <w:u w:val="single"/>
        </w:rPr>
        <w:t xml:space="preserve"> </w:t>
      </w:r>
      <w:r w:rsidR="00860152">
        <w:rPr>
          <w:u w:val="single"/>
        </w:rPr>
        <w:t>uvod in pregled sklepo prejšnje seje in drugih aktivnosti</w:t>
      </w:r>
      <w:r>
        <w:rPr>
          <w:u w:val="single"/>
        </w:rPr>
        <w:br/>
      </w:r>
      <w:r>
        <w:t>Vlado je pozdravil prisotne in ugotovil, da je IO OZS sklepčen. Na dnevni red ni bilo pripomb.</w:t>
      </w:r>
      <w:r w:rsidR="00860152">
        <w:t xml:space="preserve"> Pri pregledu sklepov prejšnje seje je bilo ugotovljeno, da je bila večina realizirana.</w:t>
      </w:r>
    </w:p>
    <w:p w:rsidR="00047A13" w:rsidRDefault="008105EB" w:rsidP="008105EB">
      <w:r>
        <w:t xml:space="preserve">Nejc Zorman je pojasnil, da bo primopredaja SI na novi lokaciji za izposojanje potekala v nedeljo. </w:t>
      </w:r>
      <w:r w:rsidR="00047A13">
        <w:t>Na zapisnik/realizacijo sklepov ni bilo pripomb.</w:t>
      </w:r>
    </w:p>
    <w:p w:rsidR="00D928A2" w:rsidRDefault="00047A13" w:rsidP="008105EB">
      <w:r w:rsidRPr="00047A13">
        <w:rPr>
          <w:u w:val="single"/>
        </w:rPr>
        <w:t>K 2 – pregled finančnega stanja</w:t>
      </w:r>
      <w:r>
        <w:rPr>
          <w:u w:val="single"/>
        </w:rPr>
        <w:br/>
      </w:r>
      <w:r>
        <w:t>Stanje na računu je zadovoljivo, trenutno okrog 10.000,00 EUR. Celoten promet OZS v letu 2013 bo znašal okrog 40.000,00 EUR, predvsem na račun posredovanja startnin</w:t>
      </w:r>
      <w:r w:rsidR="00AE5921">
        <w:t xml:space="preserve">, </w:t>
      </w:r>
      <w:r>
        <w:t xml:space="preserve">kotizacij </w:t>
      </w:r>
      <w:r w:rsidR="00AE5921">
        <w:t xml:space="preserve">in drugih stroškov </w:t>
      </w:r>
      <w:r>
        <w:t xml:space="preserve">za </w:t>
      </w:r>
      <w:r w:rsidR="00AE5921">
        <w:t xml:space="preserve">priprave in </w:t>
      </w:r>
      <w:r>
        <w:t xml:space="preserve">mednarodna tekmovanja mladincev. Vlado je povedal še, da smo </w:t>
      </w:r>
      <w:r w:rsidR="00AE5921">
        <w:t>i</w:t>
      </w:r>
      <w:r>
        <w:t xml:space="preserve">z naslova </w:t>
      </w:r>
      <w:r w:rsidR="00AE5921">
        <w:t xml:space="preserve">donacij </w:t>
      </w:r>
      <w:r>
        <w:t xml:space="preserve">iz dohodnine prejeli </w:t>
      </w:r>
      <w:r w:rsidR="006978C5">
        <w:t xml:space="preserve"> </w:t>
      </w:r>
      <w:r>
        <w:t>555,00 EUR.</w:t>
      </w:r>
      <w:r w:rsidR="006978C5">
        <w:t xml:space="preserve"> Prejeli smo tudi vsa odobrena sredstva  iz državnega proračuna in  pogodbene ¾ sredstev Fundacije za mladince.</w:t>
      </w:r>
    </w:p>
    <w:p w:rsidR="00D928A2" w:rsidRDefault="00D928A2" w:rsidP="00D928A2">
      <w:r>
        <w:t xml:space="preserve">V zvezi z DP šolsko </w:t>
      </w:r>
      <w:r>
        <w:t xml:space="preserve"> bo OK Tivoli v okviru dokončnega poročila podrobneje obdelal še finančni del</w:t>
      </w:r>
      <w:r>
        <w:t xml:space="preserve"> </w:t>
      </w:r>
      <w:r>
        <w:t xml:space="preserve">(stroški, vse oblike donacij), kar bo podlaga za realizacijo sklepa o prispevku OZS k organiziranju tega tekmovanja, ki ga je sprejel IO na prejšnji seji. </w:t>
      </w:r>
    </w:p>
    <w:p w:rsidR="00237F29" w:rsidRPr="005855D4" w:rsidRDefault="00237F29" w:rsidP="00237F29">
      <w:pPr>
        <w:rPr>
          <w:i/>
        </w:rPr>
      </w:pPr>
      <w:r w:rsidRPr="005855D4">
        <w:rPr>
          <w:i/>
        </w:rPr>
        <w:t xml:space="preserve">Ideja: nakup 10 SI10 čipov za reprezentanco – </w:t>
      </w:r>
      <w:r>
        <w:rPr>
          <w:i/>
        </w:rPr>
        <w:t>obravnava</w:t>
      </w:r>
      <w:r w:rsidRPr="005855D4">
        <w:rPr>
          <w:i/>
        </w:rPr>
        <w:t xml:space="preserve"> skupin</w:t>
      </w:r>
      <w:r>
        <w:rPr>
          <w:i/>
        </w:rPr>
        <w:t>a</w:t>
      </w:r>
      <w:r w:rsidRPr="005855D4">
        <w:rPr>
          <w:i/>
        </w:rPr>
        <w:t xml:space="preserve"> za SI. </w:t>
      </w:r>
    </w:p>
    <w:p w:rsidR="00D928A2" w:rsidRPr="00CC0CC1" w:rsidRDefault="00237F29" w:rsidP="00D928A2">
      <w:r>
        <w:t>Ob tem je Vlado</w:t>
      </w:r>
      <w:r w:rsidR="00D928A2">
        <w:t xml:space="preserve"> opozoril, da je potrebno nove ideje, sploh tiste, ki so povezane s porabo denarja</w:t>
      </w:r>
      <w:r w:rsidR="00AE5921">
        <w:t xml:space="preserve"> in večjim angažiranjem vodstva zveze</w:t>
      </w:r>
      <w:r w:rsidR="00AE449D">
        <w:t>,</w:t>
      </w:r>
      <w:r w:rsidR="00AE5921">
        <w:t xml:space="preserve"> </w:t>
      </w:r>
      <w:r w:rsidR="00D928A2">
        <w:t>obravnavati na IO OZS. Poudaril je, naj se odlo</w:t>
      </w:r>
      <w:r>
        <w:t>čitve sprejemajo v širšem krogu in v skladu s pristojnostmi izvoljenih organov, kot jih določajo pravila zveze</w:t>
      </w:r>
    </w:p>
    <w:p w:rsidR="00047A13" w:rsidRDefault="00047A13" w:rsidP="008105EB">
      <w:r>
        <w:lastRenderedPageBreak/>
        <w:t xml:space="preserve">Ker </w:t>
      </w:r>
      <w:r w:rsidR="006978C5">
        <w:t>kaže, da  bo</w:t>
      </w:r>
      <w:r>
        <w:t xml:space="preserve"> denar ostal, bi bilo potrebno razmisliti o </w:t>
      </w:r>
      <w:r w:rsidR="006978C5">
        <w:t>smiselnih nabavah do konca leta</w:t>
      </w:r>
      <w:r>
        <w:t xml:space="preserve">, da ne </w:t>
      </w:r>
      <w:r w:rsidR="006978C5">
        <w:t>bi</w:t>
      </w:r>
      <w:r>
        <w:t xml:space="preserve"> po nepotrebnem plačali davka. </w:t>
      </w:r>
      <w:r w:rsidR="006978C5">
        <w:t xml:space="preserve">O nabavah Sportidenta bo govora v okviru točke 6. </w:t>
      </w:r>
      <w:r>
        <w:t>Dušan je predlagal nakup medalj.</w:t>
      </w:r>
    </w:p>
    <w:p w:rsidR="00047A13" w:rsidRDefault="00047A13" w:rsidP="008105EB">
      <w:pPr>
        <w:rPr>
          <w:i/>
        </w:rPr>
      </w:pPr>
      <w:r w:rsidRPr="00047A13">
        <w:rPr>
          <w:b/>
        </w:rPr>
        <w:t>Sklep:</w:t>
      </w:r>
      <w:r>
        <w:t xml:space="preserve"> </w:t>
      </w:r>
      <w:r w:rsidR="00237F29">
        <w:t xml:space="preserve"> </w:t>
      </w:r>
      <w:r>
        <w:t xml:space="preserve">Andrej Borštnik pripravi specifikacijo za nakup medalj za </w:t>
      </w:r>
      <w:r w:rsidR="007B7A5B">
        <w:t xml:space="preserve">OT za </w:t>
      </w:r>
      <w:r>
        <w:t xml:space="preserve">leto 2014. </w:t>
      </w:r>
      <w:r>
        <w:rPr>
          <w:i/>
        </w:rPr>
        <w:t>Soglasno sprejet.</w:t>
      </w:r>
    </w:p>
    <w:p w:rsidR="00CC0CC1" w:rsidRDefault="00CC0CC1" w:rsidP="008105EB">
      <w:pPr>
        <w:rPr>
          <w:i/>
        </w:rPr>
      </w:pPr>
      <w:r>
        <w:rPr>
          <w:b/>
        </w:rPr>
        <w:t xml:space="preserve">Sklep: </w:t>
      </w:r>
      <w:r>
        <w:t>Rok za oddajo dokumentacij</w:t>
      </w:r>
      <w:r w:rsidR="007B7A5B">
        <w:t>e</w:t>
      </w:r>
      <w:r w:rsidR="006978C5">
        <w:t xml:space="preserve"> podizvajalcev </w:t>
      </w:r>
      <w:r>
        <w:t xml:space="preserve"> za interni razpis »Precizna orientacija« se </w:t>
      </w:r>
      <w:r w:rsidR="006978C5">
        <w:t xml:space="preserve">zaradi nadaljevanja aktivnosti  </w:t>
      </w:r>
      <w:r>
        <w:t>podaljša do 3</w:t>
      </w:r>
      <w:r w:rsidR="006978C5">
        <w:t>0</w:t>
      </w:r>
      <w:r>
        <w:t xml:space="preserve">. 12., pri čemer je treba dokumentacijo za že izvedene aktivnosti </w:t>
      </w:r>
      <w:r w:rsidR="00AE449D">
        <w:t xml:space="preserve">predložiti </w:t>
      </w:r>
      <w:r>
        <w:t xml:space="preserve"> do 15. 12. 2013. </w:t>
      </w:r>
      <w:r>
        <w:rPr>
          <w:i/>
        </w:rPr>
        <w:t>Soglasno sprejet.</w:t>
      </w:r>
    </w:p>
    <w:p w:rsidR="005855D4" w:rsidRDefault="005855D4" w:rsidP="008105EB">
      <w:r w:rsidRPr="005855D4">
        <w:rPr>
          <w:u w:val="single"/>
        </w:rPr>
        <w:t>K 4 – SOL</w:t>
      </w:r>
      <w:r w:rsidRPr="005855D4">
        <w:rPr>
          <w:u w:val="single"/>
        </w:rPr>
        <w:br/>
      </w:r>
      <w:r>
        <w:t xml:space="preserve">Ana je poročala, da ima vsa manjkajoča poročila </w:t>
      </w:r>
      <w:r w:rsidR="00A103B5">
        <w:t xml:space="preserve">o DP in SOL </w:t>
      </w:r>
      <w:r>
        <w:t>za 2013. Vsa poročila so pozitivna.</w:t>
      </w:r>
    </w:p>
    <w:p w:rsidR="005855D4" w:rsidRDefault="005855D4" w:rsidP="008105EB">
      <w:pPr>
        <w:rPr>
          <w:i/>
        </w:rPr>
      </w:pPr>
      <w:r>
        <w:rPr>
          <w:b/>
        </w:rPr>
        <w:t xml:space="preserve">Sklep: </w:t>
      </w:r>
      <w:r>
        <w:t xml:space="preserve">IO OZS potrjuje regularnost SOL8 in DP sprint. </w:t>
      </w:r>
      <w:r>
        <w:rPr>
          <w:i/>
        </w:rPr>
        <w:t>Soglasno sprejet.</w:t>
      </w:r>
    </w:p>
    <w:p w:rsidR="005855D4" w:rsidRDefault="005855D4" w:rsidP="008105EB">
      <w:pPr>
        <w:rPr>
          <w:i/>
        </w:rPr>
      </w:pPr>
      <w:r>
        <w:rPr>
          <w:b/>
        </w:rPr>
        <w:t xml:space="preserve">Sklep: </w:t>
      </w:r>
      <w:r>
        <w:t xml:space="preserve">Prijave za </w:t>
      </w:r>
      <w:r w:rsidR="00A103B5">
        <w:t>regisracijo tekmovalcev za SOL in druge lige</w:t>
      </w:r>
      <w:r>
        <w:t xml:space="preserve">2014 morajo klubi oddati do 1. 2. 2014. </w:t>
      </w:r>
      <w:r>
        <w:rPr>
          <w:i/>
        </w:rPr>
        <w:t>Soglasno sprejet.</w:t>
      </w:r>
    </w:p>
    <w:p w:rsidR="005855D4" w:rsidRDefault="005855D4" w:rsidP="008105EB">
      <w:pPr>
        <w:rPr>
          <w:i/>
        </w:rPr>
      </w:pPr>
      <w:r>
        <w:t>Jaka Piltaver in Klemen Kenda sta na OKS posredovala bazo članstva, Jaka je vnesel tudi nov koledar. Oddani so bili predlogi za kategorizacijo. Andrej Borštnik se je udeležil sestanka na OKS v zvezi s spreme</w:t>
      </w:r>
      <w:r w:rsidR="00167329">
        <w:t>m</w:t>
      </w:r>
      <w:r>
        <w:t xml:space="preserve">bami kategorizacije. Dušan je skupaj s sodelavci pripravil predlog novih kriterijev za kategorizacijo, </w:t>
      </w:r>
      <w:r w:rsidR="00167329">
        <w:t xml:space="preserve">v katerega je vključil predlog za kategorizacijo </w:t>
      </w:r>
      <w:r>
        <w:t xml:space="preserve"> Ski-O </w:t>
      </w:r>
      <w:r w:rsidR="00167329">
        <w:t xml:space="preserve">kot </w:t>
      </w:r>
      <w:r>
        <w:t xml:space="preserve"> nove discipline. Dušan je poročal, da</w:t>
      </w:r>
      <w:r w:rsidR="00167329">
        <w:t xml:space="preserve"> sta v skladu s predlaganimi novimi kriteriji OKS</w:t>
      </w:r>
      <w:r>
        <w:t xml:space="preserve"> OT </w:t>
      </w:r>
      <w:r w:rsidR="00167329">
        <w:t xml:space="preserve">in MTBO </w:t>
      </w:r>
      <w:r>
        <w:t>napredoval</w:t>
      </w:r>
      <w:r w:rsidR="00167329">
        <w:t>a</w:t>
      </w:r>
      <w:r>
        <w:t xml:space="preserve"> iz 3. v 2. skupino.</w:t>
      </w:r>
    </w:p>
    <w:p w:rsidR="005855D4" w:rsidRDefault="005855D4" w:rsidP="008105EB">
      <w:r>
        <w:rPr>
          <w:u w:val="single"/>
        </w:rPr>
        <w:t>K 5 – izobraževanje</w:t>
      </w:r>
      <w:r>
        <w:rPr>
          <w:u w:val="single"/>
        </w:rPr>
        <w:br/>
      </w:r>
      <w:r w:rsidR="000A7A6C">
        <w:t>Dušan je poročal, da se je trenerski seminar po</w:t>
      </w:r>
      <w:r w:rsidR="00237F29">
        <w:t>stopno</w:t>
      </w:r>
      <w:r w:rsidR="000A7A6C">
        <w:t xml:space="preserve"> </w:t>
      </w:r>
      <w:r w:rsidR="00237F29">
        <w:t>zaključil</w:t>
      </w:r>
      <w:r w:rsidR="000A7A6C">
        <w:t>. 8 dodatnih tečajnikov je opravilo vse obveznosti. Dušan je še povedal, da pri inšpekcijskih organih potrdila o opravljenih tečajih ne štejejo nič. Potrebno je imeti kartico, ki jo izdaja OKS-ZŠZ</w:t>
      </w:r>
      <w:r w:rsidR="00167329">
        <w:t xml:space="preserve"> za ce</w:t>
      </w:r>
      <w:r w:rsidR="00A103B5">
        <w:t>n</w:t>
      </w:r>
      <w:r w:rsidR="00167329">
        <w:t>o 15 EUR</w:t>
      </w:r>
      <w:r w:rsidR="000A7A6C">
        <w:t xml:space="preserve">. </w:t>
      </w:r>
    </w:p>
    <w:p w:rsidR="000A7A6C" w:rsidRDefault="000A7A6C" w:rsidP="008105EB">
      <w:pPr>
        <w:rPr>
          <w:i/>
        </w:rPr>
      </w:pPr>
      <w:r w:rsidRPr="000A7A6C">
        <w:rPr>
          <w:b/>
        </w:rPr>
        <w:t>Sklep:</w:t>
      </w:r>
      <w:r>
        <w:t xml:space="preserve"> Licenčni seminar bo </w:t>
      </w:r>
      <w:r w:rsidR="00167329">
        <w:t xml:space="preserve">predvidoma </w:t>
      </w:r>
      <w:r>
        <w:t>potekal 25.</w:t>
      </w:r>
      <w:r w:rsidR="00A103B5">
        <w:t xml:space="preserve"> in</w:t>
      </w:r>
      <w:r>
        <w:t xml:space="preserve"> 26. 1. 2014. </w:t>
      </w:r>
      <w:r>
        <w:rPr>
          <w:i/>
        </w:rPr>
        <w:t>Soglasno sprejet.</w:t>
      </w:r>
    </w:p>
    <w:p w:rsidR="000A7A6C" w:rsidRDefault="000A7A6C" w:rsidP="008105EB">
      <w:r>
        <w:t xml:space="preserve">Na seminar bo povabljen Matjaž Štanfel kot glavni predavatelj. Dani je predlagal, da bi preveril še z Novotnyjem, trenerjem članske češke reprezentance. </w:t>
      </w:r>
    </w:p>
    <w:p w:rsidR="000A7A6C" w:rsidRDefault="000A7A6C" w:rsidP="008105EB">
      <w:r>
        <w:t xml:space="preserve">Daniel Lebar je povedal, da bo seminar za risarje kart potekal od 21. do 22. 12. 2013. Prijavljenih je približno 15 kandidatov. Prvi del seminarja bo potekal na FGG, drugi del pa na terenu. </w:t>
      </w:r>
    </w:p>
    <w:p w:rsidR="00167329" w:rsidRDefault="00255255" w:rsidP="00167329">
      <w:pPr>
        <w:rPr>
          <w:i/>
        </w:rPr>
      </w:pPr>
      <w:r w:rsidRPr="00255255">
        <w:rPr>
          <w:u w:val="single"/>
        </w:rPr>
        <w:t xml:space="preserve">K 6 </w:t>
      </w:r>
      <w:r>
        <w:rPr>
          <w:u w:val="single"/>
        </w:rPr>
        <w:t>–</w:t>
      </w:r>
      <w:r w:rsidRPr="00255255">
        <w:rPr>
          <w:u w:val="single"/>
        </w:rPr>
        <w:t xml:space="preserve"> SportIdent</w:t>
      </w:r>
      <w:r>
        <w:rPr>
          <w:u w:val="single"/>
        </w:rPr>
        <w:br/>
      </w:r>
      <w:r w:rsidR="00167329">
        <w:rPr>
          <w:b/>
        </w:rPr>
        <w:t xml:space="preserve">Sklep: </w:t>
      </w:r>
      <w:r w:rsidR="00167329">
        <w:t xml:space="preserve">Skupina za SI v zasedbi Sandi Kmetič, Janez Pretnar, Nejc Zorman, Ana Plavčak, Samo Vodopivec se sestane v četrtek, 28. 11. 2013 ob 18h, na Zajčevi cesti 21 v Komendi. Na sestanek se povabi tudi Vlada Sedeja. </w:t>
      </w:r>
      <w:r w:rsidR="00167329">
        <w:rPr>
          <w:i/>
        </w:rPr>
        <w:t>Soglasno sprejet.</w:t>
      </w:r>
    </w:p>
    <w:p w:rsidR="00A04CC2" w:rsidRPr="00A04CC2" w:rsidRDefault="00C862B6" w:rsidP="008105EB">
      <w:r w:rsidRPr="00C862B6">
        <w:rPr>
          <w:u w:val="single"/>
        </w:rPr>
        <w:t>K 7 – nagrade in priznanje</w:t>
      </w:r>
      <w:r>
        <w:rPr>
          <w:u w:val="single"/>
        </w:rPr>
        <w:br/>
      </w:r>
      <w:r w:rsidR="00A04CC2">
        <w:rPr>
          <w:b/>
        </w:rPr>
        <w:t xml:space="preserve">Sklep: </w:t>
      </w:r>
      <w:r w:rsidR="00A04CC2">
        <w:t xml:space="preserve">V skladu s pravilnikom OZS za </w:t>
      </w:r>
      <w:r w:rsidR="00E213B4">
        <w:t xml:space="preserve">podelitev </w:t>
      </w:r>
      <w:r w:rsidR="00A04CC2">
        <w:t>priznanj se priznanje OZS za posebne tekmovalne dosežke za sezono 2013 podeli Petru Tušarju.</w:t>
      </w:r>
    </w:p>
    <w:p w:rsidR="008105EB" w:rsidRDefault="00A04CC2" w:rsidP="008105EB">
      <w:r>
        <w:rPr>
          <w:b/>
        </w:rPr>
        <w:t xml:space="preserve">Sklep: </w:t>
      </w:r>
      <w:r>
        <w:t xml:space="preserve">Ana Pribaković Borštnik in Aleš Ferenc do naslednje seje pripravita predlog dopolnitve pravilnika </w:t>
      </w:r>
      <w:r w:rsidR="00E213B4">
        <w:t xml:space="preserve">za podelitev </w:t>
      </w:r>
      <w:r>
        <w:t xml:space="preserve"> priznanj  </w:t>
      </w:r>
      <w:r w:rsidR="00E213B4">
        <w:t xml:space="preserve">s </w:t>
      </w:r>
      <w:r>
        <w:t xml:space="preserve">»pohvalo OZS«. </w:t>
      </w:r>
    </w:p>
    <w:p w:rsidR="00A04CC2" w:rsidRDefault="00A04CC2" w:rsidP="008105EB">
      <w:r w:rsidRPr="00A04CC2">
        <w:rPr>
          <w:u w:val="single"/>
        </w:rPr>
        <w:lastRenderedPageBreak/>
        <w:t>K 8 – občni</w:t>
      </w:r>
      <w:r w:rsidR="00167329">
        <w:rPr>
          <w:u w:val="single"/>
        </w:rPr>
        <w:t xml:space="preserve"> </w:t>
      </w:r>
      <w:r w:rsidRPr="00A04CC2">
        <w:rPr>
          <w:u w:val="single"/>
        </w:rPr>
        <w:t>zbor OZS</w:t>
      </w:r>
      <w:r>
        <w:rPr>
          <w:u w:val="single"/>
        </w:rPr>
        <w:br/>
      </w:r>
      <w:r>
        <w:t>Slavnostna prireditev</w:t>
      </w:r>
      <w:r w:rsidR="00C47421">
        <w:t xml:space="preserve"> </w:t>
      </w:r>
      <w:r w:rsidR="00FE4994">
        <w:t xml:space="preserve">bo v Kinodvor dne </w:t>
      </w:r>
      <w:r w:rsidR="00C47421">
        <w:t xml:space="preserve">18. 1. 2013 ob 13:00. Rabimo izvajalca </w:t>
      </w:r>
      <w:r w:rsidR="00A103B5">
        <w:t xml:space="preserve">tekme </w:t>
      </w:r>
      <w:r w:rsidR="00C47421">
        <w:t xml:space="preserve">zimske lige ob 15h. </w:t>
      </w:r>
      <w:r>
        <w:t xml:space="preserve"> </w:t>
      </w:r>
    </w:p>
    <w:p w:rsidR="00A04CC2" w:rsidRDefault="00A04CC2" w:rsidP="008105EB">
      <w:r>
        <w:t>Ekipa za pripravo dogo</w:t>
      </w:r>
      <w:r w:rsidR="00167329">
        <w:t>d</w:t>
      </w:r>
      <w:r>
        <w:t>ka: Tajda Foški (prijave), Aleš Ferenc (filmi</w:t>
      </w:r>
      <w:r w:rsidR="001166C8">
        <w:t>, tehnika</w:t>
      </w:r>
      <w:r>
        <w:t xml:space="preserve">), Ana Plavčak (povabila </w:t>
      </w:r>
      <w:r w:rsidR="00A103B5">
        <w:t>za zunanje</w:t>
      </w:r>
      <w:r w:rsidR="00FE4994">
        <w:t xml:space="preserve"> goste</w:t>
      </w:r>
      <w:r>
        <w:t>), Klemen Kenda (vodja)</w:t>
      </w:r>
      <w:r w:rsidR="00C47421">
        <w:t xml:space="preserve">, Ana Pribaković Borštnik (povezovanje - scenarij), Uroš Burič (priprava), Dušan Petrovič (predlogi – sodelovanje elektronsko). </w:t>
      </w:r>
    </w:p>
    <w:p w:rsidR="00C47421" w:rsidRDefault="00C47421" w:rsidP="008105EB">
      <w:r>
        <w:t xml:space="preserve">Glede rednega občnega zbora je Vlado povedal, da po njegovem ta slavnostna prireditev </w:t>
      </w:r>
      <w:r w:rsidR="00FE4994">
        <w:t xml:space="preserve">iz praktičnih razlogov ni </w:t>
      </w:r>
      <w:r>
        <w:t>združljiva s formalnim občnim zborom, ki bo letos vsebinsko nekoliko bolj zajeten. Termin občnega zbora lahko določimo</w:t>
      </w:r>
      <w:r w:rsidR="00FE4994">
        <w:t xml:space="preserve"> na tej seji</w:t>
      </w:r>
      <w:r>
        <w:t>.</w:t>
      </w:r>
    </w:p>
    <w:p w:rsidR="00C47421" w:rsidRDefault="00C47421" w:rsidP="008105EB">
      <w:pPr>
        <w:rPr>
          <w:i/>
        </w:rPr>
      </w:pPr>
      <w:r>
        <w:rPr>
          <w:b/>
        </w:rPr>
        <w:t xml:space="preserve">Sklep: </w:t>
      </w:r>
      <w:r w:rsidR="00FE4994" w:rsidRPr="00AE5921">
        <w:t>Redni letni</w:t>
      </w:r>
      <w:r w:rsidR="00AE5921">
        <w:t xml:space="preserve"> </w:t>
      </w:r>
      <w:r w:rsidR="00FE4994" w:rsidRPr="00AE5921">
        <w:t>o</w:t>
      </w:r>
      <w:r w:rsidR="001D1E3C" w:rsidRPr="00AE5921">
        <w:t>bčni</w:t>
      </w:r>
      <w:r w:rsidR="001D1E3C">
        <w:t xml:space="preserve"> zbor OZS </w:t>
      </w:r>
      <w:r w:rsidR="00A103B5">
        <w:t>bo</w:t>
      </w:r>
      <w:r w:rsidR="001D1E3C">
        <w:t xml:space="preserve"> 9. 1. 2014 ob 18h v prostorih FGG na Jamovi v Ljubljani. </w:t>
      </w:r>
      <w:r w:rsidR="001D1E3C">
        <w:rPr>
          <w:i/>
        </w:rPr>
        <w:t>Soglasno sprejet.</w:t>
      </w:r>
    </w:p>
    <w:p w:rsidR="00FB18D0" w:rsidRDefault="00FB18D0" w:rsidP="008105EB">
      <w:r>
        <w:t xml:space="preserve">Vlado je povedal, da imamo že kandidate za ključne funkcije. </w:t>
      </w:r>
      <w:r w:rsidR="00A103B5">
        <w:t xml:space="preserve">Določiti bo treba še kandidate za preostale člane </w:t>
      </w:r>
      <w:r>
        <w:t>izvršn</w:t>
      </w:r>
      <w:r w:rsidR="00167329">
        <w:t>e</w:t>
      </w:r>
      <w:r>
        <w:t xml:space="preserve">ga odbora. </w:t>
      </w:r>
      <w:r w:rsidR="00A103B5">
        <w:t xml:space="preserve"> Ni še pravega kandidata </w:t>
      </w:r>
      <w:r w:rsidR="00D149E3">
        <w:t>za predstavnika OZS v OKS-Z</w:t>
      </w:r>
      <w:r w:rsidR="004C1C11">
        <w:t>Š</w:t>
      </w:r>
      <w:r w:rsidR="00D149E3">
        <w:t xml:space="preserve">Z. Tudi pri kateri od drugih funkcij (npr. blagajnik) bi bilo zaželjeno, da se vključi še kdo. </w:t>
      </w:r>
      <w:r>
        <w:t xml:space="preserve"> </w:t>
      </w:r>
      <w:r w:rsidR="00D149E3">
        <w:t>Za</w:t>
      </w:r>
      <w:r>
        <w:t xml:space="preserve">to Vlado predlaga, da bi  klube in posameznike </w:t>
      </w:r>
      <w:r w:rsidR="00D149E3">
        <w:t xml:space="preserve">še enkrat </w:t>
      </w:r>
      <w:r>
        <w:t xml:space="preserve">pozvali k </w:t>
      </w:r>
      <w:r w:rsidR="00D149E3">
        <w:t>predlaganju svojih članov, ki bi bili pripravljeni aktivno sodelovati v IO in pri vodenju oz. izvajanju drugih funkcij</w:t>
      </w:r>
      <w:r w:rsidR="00520A8B">
        <w:t>.</w:t>
      </w:r>
    </w:p>
    <w:p w:rsidR="004C1C11" w:rsidRDefault="004C1C11" w:rsidP="008105EB">
      <w:r>
        <w:t xml:space="preserve">Vlado je </w:t>
      </w:r>
      <w:r>
        <w:t xml:space="preserve">glede blagajniške funkcije </w:t>
      </w:r>
      <w:r>
        <w:t>pojasnil</w:t>
      </w:r>
      <w:r>
        <w:t>, da ni dobro, da je vse delo na eni sami osebi. En razlog je  v zanesljivosti, drug razlog pa v nadzoru nad poslovanjem. Vlado se je sicer pogovarjal z nekaj ljudmi, vendar pri izvajanju funkcij blagajnika zaenkrat ostaja še sam. .</w:t>
      </w:r>
    </w:p>
    <w:p w:rsidR="00013E11" w:rsidRDefault="00013E11" w:rsidP="008105EB">
      <w:pPr>
        <w:rPr>
          <w:i/>
        </w:rPr>
      </w:pPr>
      <w:r>
        <w:rPr>
          <w:b/>
        </w:rPr>
        <w:t xml:space="preserve">Sklep: </w:t>
      </w:r>
      <w:r>
        <w:t xml:space="preserve"> Vlado</w:t>
      </w:r>
      <w:r w:rsidR="004C1C11">
        <w:t xml:space="preserve"> pošlje poziv, tako kot je predlagal</w:t>
      </w:r>
      <w:r>
        <w:t xml:space="preserve">. </w:t>
      </w:r>
      <w:r>
        <w:rPr>
          <w:i/>
        </w:rPr>
        <w:t>Soglasno sprejet.</w:t>
      </w:r>
    </w:p>
    <w:p w:rsidR="00013E11" w:rsidRDefault="00013E11" w:rsidP="008105EB">
      <w:pPr>
        <w:rPr>
          <w:i/>
        </w:rPr>
      </w:pPr>
      <w:r>
        <w:rPr>
          <w:b/>
        </w:rPr>
        <w:t xml:space="preserve">Sklep: </w:t>
      </w:r>
      <w:r>
        <w:t xml:space="preserve">Rok za oddajo poročil komisij je 31. 12. 2013. Prav tako je do takrat potrebno oddati plane za leto 2014. </w:t>
      </w:r>
      <w:r>
        <w:rPr>
          <w:i/>
        </w:rPr>
        <w:t>Soglasno sprejet.</w:t>
      </w:r>
    </w:p>
    <w:p w:rsidR="00AE5921" w:rsidRDefault="00167329" w:rsidP="008105EB">
      <w:r>
        <w:t xml:space="preserve">Članarina za 2014 </w:t>
      </w:r>
      <w:r w:rsidR="004C1C11">
        <w:t>se predlaga</w:t>
      </w:r>
      <w:r>
        <w:t xml:space="preserve"> </w:t>
      </w:r>
      <w:r w:rsidR="00D149E3">
        <w:t xml:space="preserve">tako kot doslej, </w:t>
      </w:r>
      <w:r>
        <w:t>5 EUR za registriranega tekmovalca</w:t>
      </w:r>
      <w:r w:rsidR="00AE5921">
        <w:t>.</w:t>
      </w:r>
    </w:p>
    <w:p w:rsidR="001166C8" w:rsidRPr="00013E11" w:rsidRDefault="004C1C11" w:rsidP="008105EB">
      <w:r>
        <w:t>P</w:t>
      </w:r>
      <w:r w:rsidR="001166C8">
        <w:t xml:space="preserve">redlog </w:t>
      </w:r>
      <w:r w:rsidR="00D149E3">
        <w:t xml:space="preserve"> za vodenje</w:t>
      </w:r>
      <w:r w:rsidR="001166C8">
        <w:t xml:space="preserve"> občnega zbora: Dušan Petrovič (predsednik). </w:t>
      </w:r>
    </w:p>
    <w:p w:rsidR="00013E11" w:rsidRDefault="00013E11" w:rsidP="008105EB">
      <w:r w:rsidRPr="00013E11">
        <w:rPr>
          <w:u w:val="single"/>
        </w:rPr>
        <w:t xml:space="preserve">K 9 </w:t>
      </w:r>
      <w:r>
        <w:rPr>
          <w:u w:val="single"/>
        </w:rPr>
        <w:t>–</w:t>
      </w:r>
      <w:r w:rsidRPr="00013E11">
        <w:rPr>
          <w:u w:val="single"/>
        </w:rPr>
        <w:t xml:space="preserve"> razno</w:t>
      </w:r>
      <w:r>
        <w:rPr>
          <w:u w:val="single"/>
        </w:rPr>
        <w:br/>
      </w:r>
      <w:r w:rsidR="009313E4">
        <w:t>Po prijetnem kramljanju so udeleženci načeli še naslednje teme.</w:t>
      </w:r>
    </w:p>
    <w:p w:rsidR="009313E4" w:rsidRDefault="009313E4" w:rsidP="008105EB">
      <w:pPr>
        <w:rPr>
          <w:i/>
        </w:rPr>
      </w:pPr>
      <w:r>
        <w:rPr>
          <w:b/>
        </w:rPr>
        <w:t xml:space="preserve">Sklep: </w:t>
      </w:r>
      <w:r>
        <w:t xml:space="preserve">Na seji OKS-ZŠZ </w:t>
      </w:r>
      <w:r w:rsidR="0002036B">
        <w:t xml:space="preserve">dne </w:t>
      </w:r>
      <w:r>
        <w:t xml:space="preserve">17. 12. 2013 bo OZS zastopal Klemen Kenda. </w:t>
      </w:r>
      <w:r>
        <w:rPr>
          <w:i/>
        </w:rPr>
        <w:t>Soglasno sprejet.</w:t>
      </w:r>
    </w:p>
    <w:p w:rsidR="009313E4" w:rsidRDefault="009313E4" w:rsidP="008105EB">
      <w:pPr>
        <w:rPr>
          <w:i/>
        </w:rPr>
      </w:pPr>
      <w:r>
        <w:rPr>
          <w:b/>
        </w:rPr>
        <w:t xml:space="preserve">Sklep: </w:t>
      </w:r>
      <w:r>
        <w:t>Klubom v p</w:t>
      </w:r>
      <w:r w:rsidR="00ED626D">
        <w:t xml:space="preserve">regled </w:t>
      </w:r>
      <w:r>
        <w:t xml:space="preserve">in potrditev </w:t>
      </w:r>
      <w:r w:rsidR="00ED626D">
        <w:t>Dušan</w:t>
      </w:r>
      <w:r>
        <w:t xml:space="preserve"> pošlje </w:t>
      </w:r>
      <w:r w:rsidR="00FE4994">
        <w:t xml:space="preserve">predlog izpolnjenega vprašalnika in </w:t>
      </w:r>
      <w:r>
        <w:t xml:space="preserve">pristopno izjavo k naravovarstvenem kodeksu OKS-ZŠZ, ki naj bi jo podpisala OZS. </w:t>
      </w:r>
      <w:r>
        <w:rPr>
          <w:i/>
        </w:rPr>
        <w:t>Soglasno sp</w:t>
      </w:r>
      <w:r w:rsidR="00167329">
        <w:rPr>
          <w:i/>
        </w:rPr>
        <w:t>r</w:t>
      </w:r>
      <w:r>
        <w:rPr>
          <w:i/>
        </w:rPr>
        <w:t>ejet.</w:t>
      </w:r>
    </w:p>
    <w:p w:rsidR="009313E4" w:rsidRDefault="00B03F34" w:rsidP="008105EB">
      <w:pPr>
        <w:rPr>
          <w:i/>
        </w:rPr>
      </w:pPr>
      <w:r>
        <w:rPr>
          <w:b/>
        </w:rPr>
        <w:t xml:space="preserve">Sklep: </w:t>
      </w:r>
      <w:r>
        <w:t xml:space="preserve">Klemen preveri obveznosti OZS </w:t>
      </w:r>
      <w:r w:rsidR="0034667E">
        <w:t xml:space="preserve">ob morebitni vključitvi v SEEOA in na občnem zboru poda predlog o morebitni vključitvi v to zvezo. </w:t>
      </w:r>
      <w:r w:rsidR="0034667E">
        <w:rPr>
          <w:i/>
        </w:rPr>
        <w:t>Soglasno sprejeto.</w:t>
      </w:r>
    </w:p>
    <w:p w:rsidR="00D0518F" w:rsidRDefault="00D0518F" w:rsidP="008105EB">
      <w:pPr>
        <w:rPr>
          <w:i/>
        </w:rPr>
      </w:pPr>
      <w:r>
        <w:rPr>
          <w:b/>
        </w:rPr>
        <w:t xml:space="preserve">Sklep: </w:t>
      </w:r>
      <w:r>
        <w:t xml:space="preserve">OK Polaris in OK Tivoli predlagata kandidate za obisk na MOL v zvezi s sofinanciranjem orientacijskih dejavnosti. </w:t>
      </w:r>
      <w:r>
        <w:rPr>
          <w:i/>
        </w:rPr>
        <w:t>Soglasno sprejet.</w:t>
      </w:r>
    </w:p>
    <w:p w:rsidR="00D73575" w:rsidRDefault="00D73575" w:rsidP="008105EB">
      <w:r>
        <w:t xml:space="preserve">Dušan je povabil </w:t>
      </w:r>
      <w:r w:rsidR="00FE4994">
        <w:t>k udel</w:t>
      </w:r>
      <w:r w:rsidR="0002036B">
        <w:t>e</w:t>
      </w:r>
      <w:r w:rsidR="00FE4994">
        <w:t xml:space="preserve">žbi </w:t>
      </w:r>
      <w:r>
        <w:t xml:space="preserve"> na TK na Pokljuki.</w:t>
      </w:r>
    </w:p>
    <w:p w:rsidR="00291C24" w:rsidRDefault="00D73575" w:rsidP="008105EB">
      <w:r>
        <w:lastRenderedPageBreak/>
        <w:t>Aleš Ferenc je izpostavil tudi problem skupnega točkovanja na DP za OŠ in SŠ za leto 2014. Aleš pozove pedagoge k oddaji predlogov za spremembo točkovanja. Aleš tudi v imenu komisije podapredlog za spremembe točkovanja glede na spremembe pravil za udeležbo s strani ISF.</w:t>
      </w:r>
    </w:p>
    <w:p w:rsidR="00291C24" w:rsidRPr="00D73575" w:rsidRDefault="00291C24" w:rsidP="008105EB">
      <w:r>
        <w:t xml:space="preserve">Ana Pribaković Borštnik uredi seznam sodnikov za 2014. </w:t>
      </w:r>
    </w:p>
    <w:p w:rsidR="00D0518F" w:rsidRDefault="00D0518F" w:rsidP="008105EB">
      <w:r>
        <w:t>Se</w:t>
      </w:r>
      <w:r w:rsidR="00FE4994">
        <w:t>ja</w:t>
      </w:r>
      <w:r w:rsidR="00124EA0">
        <w:t xml:space="preserve"> je bil</w:t>
      </w:r>
      <w:r w:rsidR="00FE4994">
        <w:t>a</w:t>
      </w:r>
      <w:r w:rsidR="00124EA0">
        <w:t xml:space="preserve"> </w:t>
      </w:r>
      <w:r w:rsidR="00FE4994">
        <w:t>zaključen</w:t>
      </w:r>
      <w:r w:rsidR="00FE4994">
        <w:t xml:space="preserve">a  </w:t>
      </w:r>
      <w:r w:rsidR="00124EA0">
        <w:t>ob 20:45</w:t>
      </w:r>
      <w:bookmarkStart w:id="0" w:name="_GoBack"/>
      <w:bookmarkEnd w:id="0"/>
      <w:r>
        <w:t>.</w:t>
      </w:r>
    </w:p>
    <w:p w:rsidR="00D0518F" w:rsidRPr="00D0518F" w:rsidRDefault="00D0518F" w:rsidP="008105EB">
      <w:r>
        <w:t>Zapisal: Klemen Kenda</w:t>
      </w:r>
    </w:p>
    <w:sectPr w:rsidR="00D0518F" w:rsidRPr="00D0518F" w:rsidSect="004D54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406FC"/>
    <w:multiLevelType w:val="hybridMultilevel"/>
    <w:tmpl w:val="2556A0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9DB1F6E"/>
    <w:multiLevelType w:val="hybridMultilevel"/>
    <w:tmpl w:val="A3A2232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trackRevisions/>
  <w:defaultTabStop w:val="708"/>
  <w:hyphenationZone w:val="425"/>
  <w:characterSpacingControl w:val="doNotCompress"/>
  <w:compat/>
  <w:rsids>
    <w:rsidRoot w:val="000E5CBB"/>
    <w:rsid w:val="00013E11"/>
    <w:rsid w:val="0002036B"/>
    <w:rsid w:val="00047A13"/>
    <w:rsid w:val="000906C5"/>
    <w:rsid w:val="000A7A6C"/>
    <w:rsid w:val="000E5CBB"/>
    <w:rsid w:val="001166C8"/>
    <w:rsid w:val="00122C9E"/>
    <w:rsid w:val="00124EA0"/>
    <w:rsid w:val="00167329"/>
    <w:rsid w:val="001D1E3C"/>
    <w:rsid w:val="00237F29"/>
    <w:rsid w:val="00255255"/>
    <w:rsid w:val="00291C24"/>
    <w:rsid w:val="00340B99"/>
    <w:rsid w:val="0034667E"/>
    <w:rsid w:val="003A6E34"/>
    <w:rsid w:val="004456DA"/>
    <w:rsid w:val="004C1C11"/>
    <w:rsid w:val="004D54E1"/>
    <w:rsid w:val="004F0B99"/>
    <w:rsid w:val="00520A8B"/>
    <w:rsid w:val="005855D4"/>
    <w:rsid w:val="005C3904"/>
    <w:rsid w:val="006978C5"/>
    <w:rsid w:val="007B7A5B"/>
    <w:rsid w:val="008105EB"/>
    <w:rsid w:val="00860152"/>
    <w:rsid w:val="009313E4"/>
    <w:rsid w:val="00A04CC2"/>
    <w:rsid w:val="00A103B5"/>
    <w:rsid w:val="00A80881"/>
    <w:rsid w:val="00AE449D"/>
    <w:rsid w:val="00AE5921"/>
    <w:rsid w:val="00B03F34"/>
    <w:rsid w:val="00C47421"/>
    <w:rsid w:val="00C862B6"/>
    <w:rsid w:val="00CA0F06"/>
    <w:rsid w:val="00CC0CC1"/>
    <w:rsid w:val="00D0518F"/>
    <w:rsid w:val="00D149E3"/>
    <w:rsid w:val="00D73575"/>
    <w:rsid w:val="00D928A2"/>
    <w:rsid w:val="00E13B6F"/>
    <w:rsid w:val="00E213B4"/>
    <w:rsid w:val="00ED626D"/>
    <w:rsid w:val="00FB18D0"/>
    <w:rsid w:val="00FE499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EB"/>
    <w:pPr>
      <w:ind w:left="720"/>
      <w:contextualSpacing/>
    </w:pPr>
  </w:style>
  <w:style w:type="character" w:styleId="CommentReference">
    <w:name w:val="annotation reference"/>
    <w:basedOn w:val="DefaultParagraphFont"/>
    <w:uiPriority w:val="99"/>
    <w:semiHidden/>
    <w:unhideWhenUsed/>
    <w:rsid w:val="00167329"/>
    <w:rPr>
      <w:sz w:val="16"/>
      <w:szCs w:val="16"/>
    </w:rPr>
  </w:style>
  <w:style w:type="paragraph" w:styleId="CommentText">
    <w:name w:val="annotation text"/>
    <w:basedOn w:val="Normal"/>
    <w:link w:val="CommentTextChar"/>
    <w:uiPriority w:val="99"/>
    <w:semiHidden/>
    <w:unhideWhenUsed/>
    <w:rsid w:val="00167329"/>
    <w:pPr>
      <w:spacing w:line="240" w:lineRule="auto"/>
    </w:pPr>
    <w:rPr>
      <w:sz w:val="20"/>
      <w:szCs w:val="20"/>
    </w:rPr>
  </w:style>
  <w:style w:type="character" w:customStyle="1" w:styleId="CommentTextChar">
    <w:name w:val="Comment Text Char"/>
    <w:basedOn w:val="DefaultParagraphFont"/>
    <w:link w:val="CommentText"/>
    <w:uiPriority w:val="99"/>
    <w:semiHidden/>
    <w:rsid w:val="00167329"/>
    <w:rPr>
      <w:sz w:val="20"/>
      <w:szCs w:val="20"/>
    </w:rPr>
  </w:style>
  <w:style w:type="paragraph" w:styleId="CommentSubject">
    <w:name w:val="annotation subject"/>
    <w:basedOn w:val="CommentText"/>
    <w:next w:val="CommentText"/>
    <w:link w:val="CommentSubjectChar"/>
    <w:uiPriority w:val="99"/>
    <w:semiHidden/>
    <w:unhideWhenUsed/>
    <w:rsid w:val="00167329"/>
    <w:rPr>
      <w:b/>
      <w:bCs/>
    </w:rPr>
  </w:style>
  <w:style w:type="character" w:customStyle="1" w:styleId="CommentSubjectChar">
    <w:name w:val="Comment Subject Char"/>
    <w:basedOn w:val="CommentTextChar"/>
    <w:link w:val="CommentSubject"/>
    <w:uiPriority w:val="99"/>
    <w:semiHidden/>
    <w:rsid w:val="00167329"/>
    <w:rPr>
      <w:b/>
      <w:bCs/>
    </w:rPr>
  </w:style>
  <w:style w:type="paragraph" w:styleId="BalloonText">
    <w:name w:val="Balloon Text"/>
    <w:basedOn w:val="Normal"/>
    <w:link w:val="BalloonTextChar"/>
    <w:uiPriority w:val="99"/>
    <w:semiHidden/>
    <w:unhideWhenUsed/>
    <w:rsid w:val="00167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EB"/>
    <w:pPr>
      <w:ind w:left="720"/>
      <w:contextualSpacing/>
    </w:pPr>
  </w:style>
</w:styles>
</file>

<file path=word/webSettings.xml><?xml version="1.0" encoding="utf-8"?>
<w:webSettings xmlns:r="http://schemas.openxmlformats.org/officeDocument/2006/relationships" xmlns:w="http://schemas.openxmlformats.org/wordprocessingml/2006/main">
  <w:divs>
    <w:div w:id="69009980">
      <w:bodyDiv w:val="1"/>
      <w:marLeft w:val="0"/>
      <w:marRight w:val="0"/>
      <w:marTop w:val="0"/>
      <w:marBottom w:val="0"/>
      <w:divBdr>
        <w:top w:val="none" w:sz="0" w:space="0" w:color="auto"/>
        <w:left w:val="none" w:sz="0" w:space="0" w:color="auto"/>
        <w:bottom w:val="none" w:sz="0" w:space="0" w:color="auto"/>
        <w:right w:val="none" w:sz="0" w:space="0" w:color="auto"/>
      </w:divBdr>
      <w:divsChild>
        <w:div w:id="1458717476">
          <w:marLeft w:val="0"/>
          <w:marRight w:val="0"/>
          <w:marTop w:val="0"/>
          <w:marBottom w:val="0"/>
          <w:divBdr>
            <w:top w:val="none" w:sz="0" w:space="0" w:color="auto"/>
            <w:left w:val="none" w:sz="0" w:space="0" w:color="auto"/>
            <w:bottom w:val="none" w:sz="0" w:space="0" w:color="auto"/>
            <w:right w:val="none" w:sz="0" w:space="0" w:color="auto"/>
          </w:divBdr>
        </w:div>
        <w:div w:id="437990344">
          <w:marLeft w:val="0"/>
          <w:marRight w:val="0"/>
          <w:marTop w:val="0"/>
          <w:marBottom w:val="0"/>
          <w:divBdr>
            <w:top w:val="none" w:sz="0" w:space="0" w:color="auto"/>
            <w:left w:val="none" w:sz="0" w:space="0" w:color="auto"/>
            <w:bottom w:val="none" w:sz="0" w:space="0" w:color="auto"/>
            <w:right w:val="none" w:sz="0" w:space="0" w:color="auto"/>
          </w:divBdr>
          <w:divsChild>
            <w:div w:id="999968988">
              <w:marLeft w:val="0"/>
              <w:marRight w:val="0"/>
              <w:marTop w:val="0"/>
              <w:marBottom w:val="0"/>
              <w:divBdr>
                <w:top w:val="none" w:sz="0" w:space="0" w:color="auto"/>
                <w:left w:val="none" w:sz="0" w:space="0" w:color="auto"/>
                <w:bottom w:val="none" w:sz="0" w:space="0" w:color="auto"/>
                <w:right w:val="none" w:sz="0" w:space="0" w:color="auto"/>
              </w:divBdr>
              <w:divsChild>
                <w:div w:id="1139686319">
                  <w:marLeft w:val="0"/>
                  <w:marRight w:val="0"/>
                  <w:marTop w:val="0"/>
                  <w:marBottom w:val="0"/>
                  <w:divBdr>
                    <w:top w:val="none" w:sz="0" w:space="0" w:color="auto"/>
                    <w:left w:val="none" w:sz="0" w:space="0" w:color="auto"/>
                    <w:bottom w:val="none" w:sz="0" w:space="0" w:color="auto"/>
                    <w:right w:val="none" w:sz="0" w:space="0" w:color="auto"/>
                  </w:divBdr>
                  <w:divsChild>
                    <w:div w:id="1734229247">
                      <w:marLeft w:val="0"/>
                      <w:marRight w:val="0"/>
                      <w:marTop w:val="0"/>
                      <w:marBottom w:val="0"/>
                      <w:divBdr>
                        <w:top w:val="none" w:sz="0" w:space="0" w:color="auto"/>
                        <w:left w:val="none" w:sz="0" w:space="0" w:color="auto"/>
                        <w:bottom w:val="none" w:sz="0" w:space="0" w:color="auto"/>
                        <w:right w:val="none" w:sz="0" w:space="0" w:color="auto"/>
                      </w:divBdr>
                    </w:div>
                    <w:div w:id="771366060">
                      <w:marLeft w:val="0"/>
                      <w:marRight w:val="0"/>
                      <w:marTop w:val="0"/>
                      <w:marBottom w:val="0"/>
                      <w:divBdr>
                        <w:top w:val="none" w:sz="0" w:space="0" w:color="auto"/>
                        <w:left w:val="none" w:sz="0" w:space="0" w:color="auto"/>
                        <w:bottom w:val="none" w:sz="0" w:space="0" w:color="auto"/>
                        <w:right w:val="none" w:sz="0" w:space="0" w:color="auto"/>
                      </w:divBdr>
                    </w:div>
                    <w:div w:id="208957220">
                      <w:marLeft w:val="0"/>
                      <w:marRight w:val="0"/>
                      <w:marTop w:val="0"/>
                      <w:marBottom w:val="0"/>
                      <w:divBdr>
                        <w:top w:val="none" w:sz="0" w:space="0" w:color="auto"/>
                        <w:left w:val="none" w:sz="0" w:space="0" w:color="auto"/>
                        <w:bottom w:val="none" w:sz="0" w:space="0" w:color="auto"/>
                        <w:right w:val="none" w:sz="0" w:space="0" w:color="auto"/>
                      </w:divBdr>
                    </w:div>
                    <w:div w:id="1701003431">
                      <w:marLeft w:val="0"/>
                      <w:marRight w:val="0"/>
                      <w:marTop w:val="0"/>
                      <w:marBottom w:val="0"/>
                      <w:divBdr>
                        <w:top w:val="none" w:sz="0" w:space="0" w:color="auto"/>
                        <w:left w:val="none" w:sz="0" w:space="0" w:color="auto"/>
                        <w:bottom w:val="none" w:sz="0" w:space="0" w:color="auto"/>
                        <w:right w:val="none" w:sz="0" w:space="0" w:color="auto"/>
                      </w:divBdr>
                    </w:div>
                    <w:div w:id="1917789200">
                      <w:marLeft w:val="0"/>
                      <w:marRight w:val="0"/>
                      <w:marTop w:val="0"/>
                      <w:marBottom w:val="0"/>
                      <w:divBdr>
                        <w:top w:val="none" w:sz="0" w:space="0" w:color="auto"/>
                        <w:left w:val="none" w:sz="0" w:space="0" w:color="auto"/>
                        <w:bottom w:val="none" w:sz="0" w:space="0" w:color="auto"/>
                        <w:right w:val="none" w:sz="0" w:space="0" w:color="auto"/>
                      </w:divBdr>
                    </w:div>
                    <w:div w:id="145629500">
                      <w:marLeft w:val="0"/>
                      <w:marRight w:val="0"/>
                      <w:marTop w:val="0"/>
                      <w:marBottom w:val="0"/>
                      <w:divBdr>
                        <w:top w:val="none" w:sz="0" w:space="0" w:color="auto"/>
                        <w:left w:val="none" w:sz="0" w:space="0" w:color="auto"/>
                        <w:bottom w:val="none" w:sz="0" w:space="0" w:color="auto"/>
                        <w:right w:val="none" w:sz="0" w:space="0" w:color="auto"/>
                      </w:divBdr>
                    </w:div>
                    <w:div w:id="204757246">
                      <w:marLeft w:val="0"/>
                      <w:marRight w:val="0"/>
                      <w:marTop w:val="0"/>
                      <w:marBottom w:val="0"/>
                      <w:divBdr>
                        <w:top w:val="none" w:sz="0" w:space="0" w:color="auto"/>
                        <w:left w:val="none" w:sz="0" w:space="0" w:color="auto"/>
                        <w:bottom w:val="none" w:sz="0" w:space="0" w:color="auto"/>
                        <w:right w:val="none" w:sz="0" w:space="0" w:color="auto"/>
                      </w:divBdr>
                    </w:div>
                    <w:div w:id="630094719">
                      <w:marLeft w:val="0"/>
                      <w:marRight w:val="0"/>
                      <w:marTop w:val="0"/>
                      <w:marBottom w:val="0"/>
                      <w:divBdr>
                        <w:top w:val="none" w:sz="0" w:space="0" w:color="auto"/>
                        <w:left w:val="none" w:sz="0" w:space="0" w:color="auto"/>
                        <w:bottom w:val="none" w:sz="0" w:space="0" w:color="auto"/>
                        <w:right w:val="none" w:sz="0" w:space="0" w:color="auto"/>
                      </w:divBdr>
                    </w:div>
                    <w:div w:id="1538540255">
                      <w:marLeft w:val="0"/>
                      <w:marRight w:val="0"/>
                      <w:marTop w:val="0"/>
                      <w:marBottom w:val="0"/>
                      <w:divBdr>
                        <w:top w:val="none" w:sz="0" w:space="0" w:color="auto"/>
                        <w:left w:val="none" w:sz="0" w:space="0" w:color="auto"/>
                        <w:bottom w:val="none" w:sz="0" w:space="0" w:color="auto"/>
                        <w:right w:val="none" w:sz="0" w:space="0" w:color="auto"/>
                      </w:divBdr>
                      <w:divsChild>
                        <w:div w:id="1395735515">
                          <w:marLeft w:val="0"/>
                          <w:marRight w:val="0"/>
                          <w:marTop w:val="0"/>
                          <w:marBottom w:val="0"/>
                          <w:divBdr>
                            <w:top w:val="none" w:sz="0" w:space="0" w:color="auto"/>
                            <w:left w:val="none" w:sz="0" w:space="0" w:color="auto"/>
                            <w:bottom w:val="none" w:sz="0" w:space="0" w:color="auto"/>
                            <w:right w:val="none" w:sz="0" w:space="0" w:color="auto"/>
                          </w:divBdr>
                        </w:div>
                      </w:divsChild>
                    </w:div>
                    <w:div w:id="258410888">
                      <w:marLeft w:val="0"/>
                      <w:marRight w:val="0"/>
                      <w:marTop w:val="0"/>
                      <w:marBottom w:val="0"/>
                      <w:divBdr>
                        <w:top w:val="none" w:sz="0" w:space="0" w:color="auto"/>
                        <w:left w:val="none" w:sz="0" w:space="0" w:color="auto"/>
                        <w:bottom w:val="none" w:sz="0" w:space="0" w:color="auto"/>
                        <w:right w:val="none" w:sz="0" w:space="0" w:color="auto"/>
                      </w:divBdr>
                    </w:div>
                    <w:div w:id="751664217">
                      <w:marLeft w:val="0"/>
                      <w:marRight w:val="0"/>
                      <w:marTop w:val="0"/>
                      <w:marBottom w:val="0"/>
                      <w:divBdr>
                        <w:top w:val="none" w:sz="0" w:space="0" w:color="auto"/>
                        <w:left w:val="none" w:sz="0" w:space="0" w:color="auto"/>
                        <w:bottom w:val="none" w:sz="0" w:space="0" w:color="auto"/>
                        <w:right w:val="none" w:sz="0" w:space="0" w:color="auto"/>
                      </w:divBdr>
                    </w:div>
                    <w:div w:id="4608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1BBD-B812-4011-BE34-6E236E4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familija</cp:lastModifiedBy>
  <cp:revision>9</cp:revision>
  <dcterms:created xsi:type="dcterms:W3CDTF">2013-11-23T11:33:00Z</dcterms:created>
  <dcterms:modified xsi:type="dcterms:W3CDTF">2013-11-23T14:05:00Z</dcterms:modified>
</cp:coreProperties>
</file>